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FD" w:rsidRPr="00AE3ED9" w:rsidRDefault="00420DFD" w:rsidP="00420DFD">
      <w:pPr>
        <w:spacing w:after="0" w:line="240" w:lineRule="auto"/>
        <w:jc w:val="center"/>
        <w:rPr>
          <w:rFonts w:cs="Arial"/>
          <w:sz w:val="32"/>
          <w:szCs w:val="32"/>
        </w:rPr>
      </w:pPr>
      <w:r w:rsidRPr="00AE3ED9">
        <w:rPr>
          <w:rFonts w:cs="Arial"/>
          <w:b/>
          <w:sz w:val="32"/>
          <w:szCs w:val="32"/>
        </w:rPr>
        <w:t>WĘGLOKOKS ENERGIA NSE sp. z o. o.</w:t>
      </w:r>
    </w:p>
    <w:p w:rsidR="00420DFD" w:rsidRPr="00AE3ED9" w:rsidRDefault="00420DFD" w:rsidP="00420DFD">
      <w:pPr>
        <w:spacing w:after="0" w:line="240" w:lineRule="auto"/>
        <w:jc w:val="center"/>
        <w:rPr>
          <w:rFonts w:cs="Arial"/>
          <w:sz w:val="32"/>
          <w:szCs w:val="32"/>
        </w:rPr>
      </w:pPr>
      <w:r w:rsidRPr="00AE3ED9">
        <w:rPr>
          <w:rFonts w:cs="Arial"/>
          <w:sz w:val="32"/>
          <w:szCs w:val="32"/>
        </w:rPr>
        <w:t>poszukuje osób do pracy na stanowisku:</w:t>
      </w:r>
    </w:p>
    <w:p w:rsidR="00420DFD" w:rsidRPr="00217788" w:rsidRDefault="00420DFD" w:rsidP="00420DFD">
      <w:pPr>
        <w:spacing w:after="0" w:line="240" w:lineRule="auto"/>
        <w:rPr>
          <w:rFonts w:cs="Arial"/>
          <w:sz w:val="16"/>
          <w:szCs w:val="16"/>
        </w:rPr>
      </w:pPr>
    </w:p>
    <w:p w:rsidR="00420DFD" w:rsidRPr="00AE3ED9" w:rsidRDefault="00420DFD" w:rsidP="00420DFD">
      <w:pPr>
        <w:tabs>
          <w:tab w:val="left" w:pos="705"/>
          <w:tab w:val="center" w:pos="4536"/>
        </w:tabs>
        <w:spacing w:after="0" w:line="240" w:lineRule="auto"/>
        <w:jc w:val="center"/>
        <w:rPr>
          <w:rFonts w:cs="Arial"/>
          <w:b/>
          <w:sz w:val="32"/>
          <w:szCs w:val="32"/>
          <w:u w:val="single"/>
        </w:rPr>
      </w:pPr>
      <w:r w:rsidRPr="00AE3ED9">
        <w:rPr>
          <w:rFonts w:cs="Arial"/>
          <w:b/>
          <w:sz w:val="32"/>
          <w:szCs w:val="32"/>
          <w:u w:val="single"/>
        </w:rPr>
        <w:t>Elektromonter instalacji elektrycznej oraz AKPiA (aparatury kontrolno-pomiarowej i automatyki)</w:t>
      </w:r>
    </w:p>
    <w:p w:rsidR="00420DFD" w:rsidRPr="00690611" w:rsidRDefault="00420DFD" w:rsidP="00420DFD">
      <w:pPr>
        <w:tabs>
          <w:tab w:val="left" w:pos="705"/>
          <w:tab w:val="center" w:pos="4536"/>
        </w:tabs>
        <w:spacing w:after="0" w:line="240" w:lineRule="auto"/>
        <w:rPr>
          <w:rFonts w:cs="Arial"/>
          <w:b/>
          <w:sz w:val="32"/>
          <w:szCs w:val="32"/>
        </w:rPr>
      </w:pPr>
    </w:p>
    <w:p w:rsidR="00420DFD" w:rsidRDefault="00420DFD" w:rsidP="00420DFD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pl-PL"/>
        </w:rPr>
      </w:pPr>
      <w:r w:rsidRPr="00690611">
        <w:rPr>
          <w:rFonts w:eastAsia="Times New Roman" w:cs="Arial"/>
          <w:b/>
          <w:bCs/>
          <w:sz w:val="24"/>
          <w:szCs w:val="24"/>
          <w:lang w:eastAsia="pl-PL"/>
        </w:rPr>
        <w:t>Opis stanowiska:</w:t>
      </w:r>
    </w:p>
    <w:p w:rsidR="00420DFD" w:rsidRPr="00217788" w:rsidRDefault="00420DFD" w:rsidP="00420DFD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</w:p>
    <w:p w:rsidR="00420DFD" w:rsidRPr="00016389" w:rsidRDefault="00420DFD" w:rsidP="00420DFD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016389">
        <w:rPr>
          <w:sz w:val="24"/>
          <w:szCs w:val="24"/>
        </w:rPr>
        <w:t xml:space="preserve">Bieżące naprawy w zakresie elektrycznym urządzeń energetyki cieplnej w ciągu </w:t>
      </w:r>
    </w:p>
    <w:p w:rsidR="00420DFD" w:rsidRPr="00016389" w:rsidRDefault="00420DFD" w:rsidP="00420DFD">
      <w:pPr>
        <w:pStyle w:val="Akapitzlist"/>
        <w:spacing w:after="0" w:line="240" w:lineRule="auto"/>
        <w:ind w:left="426"/>
        <w:jc w:val="both"/>
        <w:rPr>
          <w:sz w:val="24"/>
          <w:szCs w:val="24"/>
        </w:rPr>
      </w:pPr>
      <w:r w:rsidRPr="00016389">
        <w:rPr>
          <w:sz w:val="24"/>
          <w:szCs w:val="24"/>
        </w:rPr>
        <w:t>technologicznym zakładu ciepłowniczego.</w:t>
      </w:r>
    </w:p>
    <w:p w:rsidR="00420DFD" w:rsidRPr="00016389" w:rsidRDefault="00420DFD" w:rsidP="00420DFD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016389">
        <w:rPr>
          <w:sz w:val="24"/>
          <w:szCs w:val="24"/>
        </w:rPr>
        <w:t>Nadzór i kontrolowanie poprawności funkcjonowania i wskazań urządzeń aparatury kontrolno-pomiarowej i automatyki.</w:t>
      </w:r>
    </w:p>
    <w:p w:rsidR="00420DFD" w:rsidRPr="00016389" w:rsidRDefault="00420DFD" w:rsidP="00420DFD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Obsługa</w:t>
      </w:r>
      <w:r w:rsidRPr="00016389">
        <w:rPr>
          <w:sz w:val="24"/>
          <w:szCs w:val="24"/>
        </w:rPr>
        <w:t xml:space="preserve"> aparatury kontrolno-pomiarowej</w:t>
      </w:r>
      <w:r>
        <w:rPr>
          <w:sz w:val="24"/>
          <w:szCs w:val="24"/>
        </w:rPr>
        <w:t>,</w:t>
      </w:r>
      <w:r w:rsidRPr="00016389">
        <w:rPr>
          <w:sz w:val="24"/>
          <w:szCs w:val="24"/>
        </w:rPr>
        <w:t xml:space="preserve"> jak</w:t>
      </w:r>
      <w:r>
        <w:rPr>
          <w:sz w:val="24"/>
          <w:szCs w:val="24"/>
        </w:rPr>
        <w:t xml:space="preserve"> m. </w:t>
      </w:r>
      <w:r w:rsidRPr="00016389">
        <w:rPr>
          <w:sz w:val="24"/>
          <w:szCs w:val="24"/>
        </w:rPr>
        <w:t>in.: czujniki temperatury-termopary, przetworniki przepływu, przetworniki ciśnienia</w:t>
      </w:r>
      <w:r>
        <w:rPr>
          <w:sz w:val="24"/>
          <w:szCs w:val="24"/>
        </w:rPr>
        <w:t>, regulatory pogodowe</w:t>
      </w:r>
      <w:r w:rsidRPr="00016389">
        <w:rPr>
          <w:sz w:val="24"/>
          <w:szCs w:val="24"/>
        </w:rPr>
        <w:t>.</w:t>
      </w:r>
    </w:p>
    <w:p w:rsidR="00420DFD" w:rsidRPr="00016389" w:rsidRDefault="00420DFD" w:rsidP="00420DFD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016389">
        <w:rPr>
          <w:sz w:val="24"/>
          <w:szCs w:val="24"/>
        </w:rPr>
        <w:t>Nadzór i kontrolowanie poprawności funkcjonowania urządzeń automatyki pracy kotłów.</w:t>
      </w:r>
    </w:p>
    <w:p w:rsidR="00420DFD" w:rsidRPr="00016389" w:rsidRDefault="00420DFD" w:rsidP="00420DFD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016389">
        <w:rPr>
          <w:sz w:val="24"/>
          <w:szCs w:val="24"/>
        </w:rPr>
        <w:t>Nadzór i kontrolowanie poprawności funkcjonowania urządzeń automatyki pracy stacji wymienników ciepła.</w:t>
      </w:r>
    </w:p>
    <w:p w:rsidR="00420DFD" w:rsidRPr="00016389" w:rsidRDefault="00420DFD" w:rsidP="00420DFD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Obsługa</w:t>
      </w:r>
      <w:r w:rsidRPr="00016389">
        <w:rPr>
          <w:sz w:val="24"/>
          <w:szCs w:val="24"/>
        </w:rPr>
        <w:t xml:space="preserve"> i nastaw</w:t>
      </w:r>
      <w:r>
        <w:rPr>
          <w:sz w:val="24"/>
          <w:szCs w:val="24"/>
        </w:rPr>
        <w:t>y</w:t>
      </w:r>
      <w:r w:rsidRPr="00016389">
        <w:rPr>
          <w:sz w:val="24"/>
          <w:szCs w:val="24"/>
        </w:rPr>
        <w:t xml:space="preserve"> regulatorów, falowników przemysłowych, przetworników.</w:t>
      </w:r>
    </w:p>
    <w:p w:rsidR="00420DFD" w:rsidRPr="00016389" w:rsidRDefault="00420DFD" w:rsidP="00420DFD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016389">
        <w:rPr>
          <w:sz w:val="24"/>
          <w:szCs w:val="24"/>
        </w:rPr>
        <w:t xml:space="preserve">Weryfikacja wskazań urządzeń pomiarowych jak: manometry, termometry i inne zgodnie </w:t>
      </w:r>
      <w:r w:rsidR="00E37FB2">
        <w:rPr>
          <w:sz w:val="24"/>
          <w:szCs w:val="24"/>
        </w:rPr>
        <w:br/>
      </w:r>
      <w:r w:rsidRPr="00016389">
        <w:rPr>
          <w:sz w:val="24"/>
          <w:szCs w:val="24"/>
        </w:rPr>
        <w:t>z procedurami systemu zarządzania jakością.</w:t>
      </w:r>
    </w:p>
    <w:p w:rsidR="00420DFD" w:rsidRPr="00016389" w:rsidRDefault="00420DFD" w:rsidP="00420DFD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Obsługa</w:t>
      </w:r>
      <w:r w:rsidRPr="00016389">
        <w:rPr>
          <w:sz w:val="24"/>
          <w:szCs w:val="24"/>
        </w:rPr>
        <w:t xml:space="preserve"> systemów telemetrii od strony: obsługi systemu, komputera, znajomości urządzeń odbioru danych, elektroniki i automatyki.</w:t>
      </w:r>
    </w:p>
    <w:p w:rsidR="00420DFD" w:rsidRPr="00016389" w:rsidRDefault="00420DFD" w:rsidP="00420DFD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016389">
        <w:rPr>
          <w:sz w:val="24"/>
          <w:szCs w:val="24"/>
        </w:rPr>
        <w:t>Wykonywanie przeglądów urządzeń z zakresu aparatury kontrolno-pomiarowej i automatyki.</w:t>
      </w:r>
    </w:p>
    <w:p w:rsidR="00420DFD" w:rsidRPr="00016389" w:rsidRDefault="00420DFD" w:rsidP="00420DFD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016389">
        <w:rPr>
          <w:sz w:val="24"/>
          <w:szCs w:val="24"/>
        </w:rPr>
        <w:t>Prowadzenie wymaganej dokumentacji.</w:t>
      </w:r>
    </w:p>
    <w:p w:rsidR="00420DFD" w:rsidRPr="00217788" w:rsidRDefault="00420DFD" w:rsidP="00420DFD">
      <w:pPr>
        <w:pStyle w:val="hyphenatehyphenator753css3hyphenatehyphenator753css3hyphenate"/>
        <w:spacing w:before="0" w:beforeAutospacing="0" w:after="0" w:afterAutospacing="0"/>
        <w:ind w:left="851" w:hanging="709"/>
        <w:jc w:val="both"/>
        <w:rPr>
          <w:rFonts w:asciiTheme="minorHAnsi" w:hAnsiTheme="minorHAnsi"/>
          <w:sz w:val="16"/>
          <w:szCs w:val="16"/>
        </w:rPr>
      </w:pPr>
    </w:p>
    <w:p w:rsidR="00420DFD" w:rsidRDefault="00420DFD" w:rsidP="00420DFD">
      <w:pPr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690611">
        <w:rPr>
          <w:rFonts w:eastAsia="Times New Roman" w:cs="Arial"/>
          <w:b/>
          <w:bCs/>
          <w:sz w:val="24"/>
          <w:szCs w:val="24"/>
          <w:lang w:eastAsia="pl-PL"/>
        </w:rPr>
        <w:t>Wymagania:</w:t>
      </w:r>
    </w:p>
    <w:p w:rsidR="00420DFD" w:rsidRPr="00217788" w:rsidRDefault="00420DFD" w:rsidP="00420DFD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420DFD" w:rsidRDefault="00420DFD" w:rsidP="00420DFD">
      <w:pPr>
        <w:pStyle w:val="hyphenatehyphenator753css3hyphenatehyphenator753css3hyphenate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690611">
        <w:rPr>
          <w:rFonts w:asciiTheme="minorHAnsi" w:hAnsiTheme="minorHAnsi"/>
        </w:rPr>
        <w:t xml:space="preserve">Wykształcenie </w:t>
      </w:r>
      <w:r>
        <w:rPr>
          <w:rFonts w:asciiTheme="minorHAnsi" w:hAnsiTheme="minorHAnsi"/>
        </w:rPr>
        <w:t xml:space="preserve">średnie </w:t>
      </w:r>
      <w:r w:rsidRPr="00690611">
        <w:rPr>
          <w:rFonts w:asciiTheme="minorHAnsi" w:hAnsiTheme="minorHAnsi"/>
        </w:rPr>
        <w:t>o kierunku</w:t>
      </w:r>
      <w:r>
        <w:rPr>
          <w:rFonts w:asciiTheme="minorHAnsi" w:hAnsiTheme="minorHAnsi"/>
        </w:rPr>
        <w:t xml:space="preserve"> elektrycznym, automatyka przemysłowa, elektronika, mechatronika.</w:t>
      </w:r>
    </w:p>
    <w:p w:rsidR="00420DFD" w:rsidRDefault="00420DFD" w:rsidP="00420DFD">
      <w:pPr>
        <w:pStyle w:val="hyphenatehyphenator753css3hyphenatehyphenator753css3hyphenate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Wskazane jest p</w:t>
      </w:r>
      <w:r w:rsidRPr="00690611">
        <w:rPr>
          <w:rFonts w:asciiTheme="minorHAnsi" w:hAnsiTheme="minorHAnsi"/>
        </w:rPr>
        <w:t>osiadanie zaświadcze</w:t>
      </w:r>
      <w:r>
        <w:rPr>
          <w:rFonts w:asciiTheme="minorHAnsi" w:hAnsiTheme="minorHAnsi"/>
        </w:rPr>
        <w:t>nia kwalifikacyjnego na stanowisku eksploatacji</w:t>
      </w:r>
      <w:r w:rsidRPr="00690611">
        <w:rPr>
          <w:rFonts w:asciiTheme="minorHAnsi" w:hAnsiTheme="minorHAnsi"/>
        </w:rPr>
        <w:t xml:space="preserve"> w</w:t>
      </w:r>
      <w:r>
        <w:rPr>
          <w:rFonts w:asciiTheme="minorHAnsi" w:hAnsiTheme="minorHAnsi"/>
        </w:rPr>
        <w:t> </w:t>
      </w:r>
      <w:r w:rsidRPr="00690611">
        <w:rPr>
          <w:rFonts w:asciiTheme="minorHAnsi" w:hAnsiTheme="minorHAnsi"/>
        </w:rPr>
        <w:t>zakresie obsługi, konserwacji, remontów, montażu, kontrolno-pomiarowym dla urządzeń</w:t>
      </w:r>
      <w:r>
        <w:rPr>
          <w:rFonts w:asciiTheme="minorHAnsi" w:hAnsiTheme="minorHAnsi"/>
        </w:rPr>
        <w:t>,</w:t>
      </w:r>
      <w:r w:rsidRPr="00690611">
        <w:rPr>
          <w:rFonts w:asciiTheme="minorHAnsi" w:hAnsiTheme="minorHAnsi"/>
        </w:rPr>
        <w:t xml:space="preserve"> instalacji i</w:t>
      </w:r>
      <w:r>
        <w:rPr>
          <w:rFonts w:asciiTheme="minorHAnsi" w:hAnsiTheme="minorHAnsi"/>
        </w:rPr>
        <w:t> sieci:</w:t>
      </w:r>
    </w:p>
    <w:p w:rsidR="00420DFD" w:rsidRPr="00690611" w:rsidRDefault="00420DFD" w:rsidP="00420DFD">
      <w:pPr>
        <w:pStyle w:val="hyphenatehyphenator753css3hyphenatehyphenator753css3hyphenate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690611">
        <w:rPr>
          <w:rStyle w:val="Pogrubienie"/>
          <w:rFonts w:asciiTheme="minorHAnsi" w:hAnsiTheme="minorHAnsi"/>
          <w:sz w:val="22"/>
          <w:szCs w:val="22"/>
        </w:rPr>
        <w:t>Grupa 1. Urządzenia, instalacje i sieci elektroenergetyczne wytwarzające, przetwarzające, przesyłające i zużywające energię elektryczną</w:t>
      </w:r>
      <w:r w:rsidRPr="00690611">
        <w:rPr>
          <w:rFonts w:asciiTheme="minorHAnsi" w:hAnsiTheme="minorHAnsi"/>
          <w:sz w:val="22"/>
          <w:szCs w:val="22"/>
        </w:rPr>
        <w:t xml:space="preserve">: </w:t>
      </w:r>
    </w:p>
    <w:p w:rsidR="00420DFD" w:rsidRPr="007A7ECA" w:rsidRDefault="00420DFD" w:rsidP="00420DFD">
      <w:pPr>
        <w:pStyle w:val="hyphenatehyphenator753css3hyphenatehyphenator753css3hyphenate"/>
        <w:numPr>
          <w:ilvl w:val="0"/>
          <w:numId w:val="3"/>
        </w:numPr>
        <w:spacing w:before="0" w:beforeAutospacing="0" w:after="0" w:afterAutospacing="0"/>
        <w:ind w:left="99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Urządzenia</w:t>
      </w:r>
      <w:r w:rsidRPr="007A7ECA">
        <w:rPr>
          <w:rFonts w:asciiTheme="minorHAnsi" w:hAnsiTheme="minorHAnsi"/>
        </w:rPr>
        <w:t>, instalacje i sieci elektroenergetyczne o napięciu nie wyższym niż  1kV,</w:t>
      </w:r>
    </w:p>
    <w:p w:rsidR="00420DFD" w:rsidRPr="00690611" w:rsidRDefault="00420DFD" w:rsidP="00420DFD">
      <w:pPr>
        <w:pStyle w:val="hyphenatehyphenator753css3hyphenatehyphenator753css3hyphenate"/>
        <w:numPr>
          <w:ilvl w:val="0"/>
          <w:numId w:val="3"/>
        </w:numPr>
        <w:spacing w:before="0" w:beforeAutospacing="0" w:after="0" w:afterAutospacing="0"/>
        <w:ind w:left="993"/>
        <w:jc w:val="both"/>
        <w:rPr>
          <w:rFonts w:asciiTheme="minorHAnsi" w:hAnsiTheme="minorHAnsi"/>
        </w:rPr>
      </w:pPr>
      <w:r w:rsidRPr="00690611">
        <w:rPr>
          <w:rFonts w:asciiTheme="minorHAnsi" w:hAnsiTheme="minorHAnsi"/>
        </w:rPr>
        <w:t>Aparatura kontrolno-pomiarowa oraz urządzenia i instalacje automatycznej regulacji, sterowania i zabezpieczeń urządzeń i instalacji wymienionych wyżej</w:t>
      </w:r>
      <w:r>
        <w:rPr>
          <w:rFonts w:asciiTheme="minorHAnsi" w:hAnsiTheme="minorHAnsi"/>
        </w:rPr>
        <w:t>.</w:t>
      </w:r>
    </w:p>
    <w:p w:rsidR="00420DFD" w:rsidRPr="005E6242" w:rsidRDefault="00420DFD" w:rsidP="00420DFD">
      <w:pPr>
        <w:pStyle w:val="hyphenatehyphenator753css3hyphenatehyphenator753css3hyphenate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bookmarkStart w:id="0" w:name="_GoBack"/>
      <w:bookmarkEnd w:id="0"/>
      <w:r w:rsidRPr="00690611">
        <w:rPr>
          <w:rFonts w:asciiTheme="minorHAnsi" w:hAnsiTheme="minorHAnsi"/>
        </w:rPr>
        <w:t>Prawo jazdy kat. B</w:t>
      </w:r>
      <w:r>
        <w:rPr>
          <w:rFonts w:asciiTheme="minorHAnsi" w:hAnsiTheme="minorHAnsi"/>
        </w:rPr>
        <w:t>.</w:t>
      </w:r>
    </w:p>
    <w:p w:rsidR="00420DFD" w:rsidRPr="00016389" w:rsidRDefault="00420DFD" w:rsidP="00420DFD">
      <w:pPr>
        <w:pStyle w:val="hyphenatehyphenator753css3hyphenatehyphenator753css3hyphenate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Łatwość nawiązywania kontaktów, umiejętność pracy w zespole, odporność na stres, dobra </w:t>
      </w:r>
      <w:r w:rsidRPr="00016389">
        <w:rPr>
          <w:rFonts w:asciiTheme="minorHAnsi" w:hAnsiTheme="minorHAnsi"/>
        </w:rPr>
        <w:t>organizacja pracy.</w:t>
      </w:r>
    </w:p>
    <w:p w:rsidR="00420DFD" w:rsidRDefault="00420DFD" w:rsidP="00420DFD">
      <w:pPr>
        <w:pStyle w:val="hyphenatehyphenator753css3hyphenatehyphenator753css3hyphenate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Obsługa komputera w stopniu podstawowym: MS Office.</w:t>
      </w:r>
    </w:p>
    <w:p w:rsidR="00420DFD" w:rsidRDefault="00420DFD" w:rsidP="00420DFD">
      <w:pPr>
        <w:pStyle w:val="hyphenatehyphenator753css3hyphenatehyphenator753css3hyphenate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</w:p>
    <w:p w:rsidR="00420DFD" w:rsidRPr="0075491F" w:rsidRDefault="00420DFD" w:rsidP="00420DFD">
      <w:pPr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75491F">
        <w:rPr>
          <w:rFonts w:eastAsia="Times New Roman" w:cs="Arial"/>
          <w:b/>
          <w:bCs/>
          <w:sz w:val="24"/>
          <w:szCs w:val="24"/>
          <w:lang w:eastAsia="pl-PL"/>
        </w:rPr>
        <w:t>Zapewniamy:</w:t>
      </w:r>
    </w:p>
    <w:p w:rsidR="00420DFD" w:rsidRPr="0075491F" w:rsidRDefault="00420DFD" w:rsidP="00420DFD">
      <w:pPr>
        <w:spacing w:after="0" w:line="240" w:lineRule="auto"/>
        <w:ind w:left="720"/>
        <w:jc w:val="both"/>
        <w:rPr>
          <w:rFonts w:eastAsia="Times New Roman" w:cs="Times New Roman"/>
          <w:sz w:val="8"/>
          <w:szCs w:val="8"/>
          <w:lang w:eastAsia="pl-PL"/>
        </w:rPr>
      </w:pPr>
    </w:p>
    <w:p w:rsidR="00420DFD" w:rsidRPr="0075491F" w:rsidRDefault="00420DFD" w:rsidP="00420DFD">
      <w:pPr>
        <w:numPr>
          <w:ilvl w:val="0"/>
          <w:numId w:val="5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 w:rsidRPr="0075491F">
        <w:rPr>
          <w:rFonts w:cs="Arial"/>
          <w:sz w:val="24"/>
          <w:szCs w:val="24"/>
        </w:rPr>
        <w:t xml:space="preserve">Zatrudnienie na podstawie umowy o pracę </w:t>
      </w:r>
      <w:r>
        <w:rPr>
          <w:rFonts w:cs="Arial"/>
          <w:sz w:val="24"/>
          <w:szCs w:val="24"/>
        </w:rPr>
        <w:t>w</w:t>
      </w:r>
      <w:r w:rsidRPr="0075491F">
        <w:rPr>
          <w:rFonts w:cs="Arial"/>
          <w:sz w:val="24"/>
          <w:szCs w:val="24"/>
        </w:rPr>
        <w:t xml:space="preserve"> pełnym wymiarze czasu pracy w</w:t>
      </w:r>
      <w:r>
        <w:rPr>
          <w:rFonts w:cs="Arial"/>
          <w:sz w:val="24"/>
          <w:szCs w:val="24"/>
        </w:rPr>
        <w:t> </w:t>
      </w:r>
      <w:r w:rsidRPr="0075491F">
        <w:rPr>
          <w:rFonts w:cs="Arial"/>
          <w:sz w:val="24"/>
          <w:szCs w:val="24"/>
        </w:rPr>
        <w:t>stabilnej firmie o ugruntowanej pozycji na rynku.</w:t>
      </w:r>
    </w:p>
    <w:p w:rsidR="00420DFD" w:rsidRPr="0075491F" w:rsidRDefault="00420DFD" w:rsidP="00420DFD">
      <w:pPr>
        <w:numPr>
          <w:ilvl w:val="0"/>
          <w:numId w:val="5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 w:rsidRPr="0075491F">
        <w:rPr>
          <w:rFonts w:cs="Arial"/>
          <w:sz w:val="24"/>
          <w:szCs w:val="24"/>
        </w:rPr>
        <w:t>Adekwatne do kwalifikacji wynagrodzenie</w:t>
      </w:r>
      <w:r w:rsidRPr="0075491F">
        <w:rPr>
          <w:rFonts w:eastAsia="Times New Roman" w:cs="Arial"/>
          <w:bCs/>
          <w:sz w:val="24"/>
          <w:szCs w:val="24"/>
          <w:lang w:eastAsia="pl-PL"/>
        </w:rPr>
        <w:t xml:space="preserve"> w oparciu o Zakładowy Układ Zbiorowy Pracy dla Pracowników WĘGLOKOKS ENERGIA NSE sp. z o. o.,</w:t>
      </w:r>
    </w:p>
    <w:p w:rsidR="00420DFD" w:rsidRPr="0075491F" w:rsidRDefault="00420DFD" w:rsidP="00420DFD">
      <w:pPr>
        <w:numPr>
          <w:ilvl w:val="0"/>
          <w:numId w:val="5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 w:rsidRPr="0075491F">
        <w:rPr>
          <w:rFonts w:cs="Arial"/>
          <w:sz w:val="24"/>
          <w:szCs w:val="24"/>
        </w:rPr>
        <w:t>Możliwość rozwoju zawodowego.</w:t>
      </w:r>
    </w:p>
    <w:p w:rsidR="00420DFD" w:rsidRDefault="00420DFD" w:rsidP="00420DFD">
      <w:pPr>
        <w:numPr>
          <w:ilvl w:val="0"/>
          <w:numId w:val="5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 w:rsidRPr="0075491F">
        <w:rPr>
          <w:rFonts w:cs="Arial"/>
          <w:sz w:val="24"/>
          <w:szCs w:val="24"/>
        </w:rPr>
        <w:t>Pakiet świadczeń socjalnych.</w:t>
      </w:r>
    </w:p>
    <w:p w:rsidR="00420DFD" w:rsidRPr="0075491F" w:rsidRDefault="00420DFD" w:rsidP="00420DFD">
      <w:pPr>
        <w:numPr>
          <w:ilvl w:val="0"/>
          <w:numId w:val="5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Pakiet usług medycznych.</w:t>
      </w:r>
    </w:p>
    <w:p w:rsidR="00420DFD" w:rsidRDefault="00420DFD" w:rsidP="00420DFD">
      <w:pPr>
        <w:pStyle w:val="hyphenatehyphenator753css3hyphenatehyphenator753css3hyphenate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</w:p>
    <w:p w:rsidR="00420DFD" w:rsidRPr="00217788" w:rsidRDefault="00420DFD" w:rsidP="00420DFD">
      <w:pPr>
        <w:pStyle w:val="hyphenatehyphenator753css3hyphenatehyphenator753css3hyphenate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</w:p>
    <w:p w:rsidR="00420DFD" w:rsidRDefault="00420DFD" w:rsidP="00420DFD">
      <w:pPr>
        <w:spacing w:after="0" w:line="240" w:lineRule="auto"/>
        <w:rPr>
          <w:rFonts w:cs="Arial"/>
          <w:sz w:val="24"/>
          <w:szCs w:val="24"/>
        </w:rPr>
      </w:pPr>
      <w:r w:rsidRPr="00690611">
        <w:rPr>
          <w:rFonts w:cs="Arial"/>
          <w:sz w:val="24"/>
          <w:szCs w:val="24"/>
        </w:rPr>
        <w:t>Termin rozpoczęcia pracy: do uzgodnienia.</w:t>
      </w:r>
    </w:p>
    <w:p w:rsidR="00420DFD" w:rsidRDefault="00420DFD" w:rsidP="00420DFD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Stałe miejsce pracy do uzgodnienia w poniższych lokalizacjach: </w:t>
      </w:r>
    </w:p>
    <w:p w:rsidR="00420DFD" w:rsidRDefault="00420DFD" w:rsidP="00420DFD">
      <w:pPr>
        <w:spacing w:after="0" w:line="240" w:lineRule="auto"/>
        <w:rPr>
          <w:rFonts w:cs="Arial"/>
          <w:sz w:val="24"/>
          <w:szCs w:val="24"/>
        </w:rPr>
      </w:pPr>
    </w:p>
    <w:p w:rsidR="00420DFD" w:rsidRPr="003C4BEF" w:rsidRDefault="00420DFD" w:rsidP="00420DFD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C4BEF">
        <w:rPr>
          <w:sz w:val="24"/>
          <w:szCs w:val="24"/>
        </w:rPr>
        <w:t>Zakład Ciepłowniczy „Brzeszcze”, ul. Kościuszki 1, 32-620 Brzeszcze</w:t>
      </w:r>
    </w:p>
    <w:p w:rsidR="00420DFD" w:rsidRPr="003C4BEF" w:rsidRDefault="00420DFD" w:rsidP="00420DFD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C4BEF">
        <w:rPr>
          <w:sz w:val="24"/>
          <w:szCs w:val="24"/>
        </w:rPr>
        <w:t xml:space="preserve">Zakład Ciepłowniczy „Janina”, ul. Górnicza 23, 32-590 Libiąż                                                     </w:t>
      </w:r>
    </w:p>
    <w:p w:rsidR="00420DFD" w:rsidRPr="003C4BEF" w:rsidRDefault="00420DFD" w:rsidP="00420DFD">
      <w:pPr>
        <w:pStyle w:val="Akapitzlist"/>
        <w:numPr>
          <w:ilvl w:val="0"/>
          <w:numId w:val="4"/>
        </w:numPr>
        <w:tabs>
          <w:tab w:val="left" w:pos="4678"/>
          <w:tab w:val="left" w:pos="4962"/>
        </w:tabs>
        <w:spacing w:after="0" w:line="240" w:lineRule="auto"/>
        <w:rPr>
          <w:sz w:val="24"/>
          <w:szCs w:val="24"/>
        </w:rPr>
      </w:pPr>
      <w:r w:rsidRPr="003C4BEF">
        <w:rPr>
          <w:sz w:val="24"/>
          <w:szCs w:val="24"/>
        </w:rPr>
        <w:t>Zakład Ciepłowniczy „Czeczott”, ul. Kopalniana 10, 43-225 Wola</w:t>
      </w:r>
    </w:p>
    <w:p w:rsidR="00420DFD" w:rsidRPr="003C4BEF" w:rsidRDefault="00420DFD" w:rsidP="00420DFD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C4BEF">
        <w:rPr>
          <w:sz w:val="24"/>
          <w:szCs w:val="24"/>
        </w:rPr>
        <w:t>Zakład Ciepłowniczy „Piast”, ul. Granitowa 16, 43-155 Bieruń</w:t>
      </w:r>
    </w:p>
    <w:p w:rsidR="00420DFD" w:rsidRPr="003C4BEF" w:rsidRDefault="00420DFD" w:rsidP="00420DFD">
      <w:pPr>
        <w:pStyle w:val="Akapitzlist"/>
        <w:numPr>
          <w:ilvl w:val="0"/>
          <w:numId w:val="4"/>
        </w:numPr>
        <w:tabs>
          <w:tab w:val="left" w:pos="4962"/>
        </w:tabs>
        <w:spacing w:after="0" w:line="240" w:lineRule="auto"/>
        <w:rPr>
          <w:sz w:val="24"/>
          <w:szCs w:val="24"/>
        </w:rPr>
      </w:pPr>
      <w:r w:rsidRPr="003C4BEF">
        <w:rPr>
          <w:sz w:val="24"/>
          <w:szCs w:val="24"/>
        </w:rPr>
        <w:t>Zakład Ciepłowniczy „Ziemowit”, ul. Pokoju 4, 43-143 Lędziny</w:t>
      </w:r>
    </w:p>
    <w:p w:rsidR="00420DFD" w:rsidRDefault="00420DFD" w:rsidP="00420DFD">
      <w:pPr>
        <w:spacing w:after="0" w:line="240" w:lineRule="auto"/>
        <w:rPr>
          <w:rFonts w:cs="Arial"/>
          <w:sz w:val="24"/>
          <w:szCs w:val="24"/>
        </w:rPr>
      </w:pPr>
    </w:p>
    <w:p w:rsidR="00420DFD" w:rsidRDefault="00420DFD" w:rsidP="00420DFD">
      <w:pPr>
        <w:spacing w:after="0" w:line="240" w:lineRule="auto"/>
        <w:rPr>
          <w:rFonts w:cs="Arial"/>
          <w:sz w:val="24"/>
          <w:szCs w:val="24"/>
        </w:rPr>
      </w:pPr>
    </w:p>
    <w:p w:rsidR="00420DFD" w:rsidRDefault="00420DFD" w:rsidP="00420DFD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CV należy składać:</w:t>
      </w:r>
    </w:p>
    <w:p w:rsidR="00420DFD" w:rsidRPr="00A610A7" w:rsidRDefault="00420DFD" w:rsidP="00420DFD">
      <w:pPr>
        <w:pStyle w:val="Akapitzlist"/>
        <w:numPr>
          <w:ilvl w:val="0"/>
          <w:numId w:val="6"/>
        </w:num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w siedzibie spółki: </w:t>
      </w:r>
      <w:r w:rsidRPr="00A610A7">
        <w:rPr>
          <w:rFonts w:cs="Arial"/>
          <w:b/>
          <w:sz w:val="24"/>
          <w:szCs w:val="24"/>
        </w:rPr>
        <w:t>Węglokoks Energia NSE sp. z o.o.</w:t>
      </w:r>
      <w:r w:rsidRPr="00A610A7">
        <w:rPr>
          <w:rFonts w:cs="Arial"/>
          <w:b/>
          <w:sz w:val="24"/>
          <w:szCs w:val="24"/>
        </w:rPr>
        <w:br/>
        <w:t xml:space="preserve">                                            ul. A. Mickiewicza 2</w:t>
      </w:r>
    </w:p>
    <w:p w:rsidR="00420DFD" w:rsidRPr="00A610A7" w:rsidRDefault="00420DFD" w:rsidP="00420DFD">
      <w:pPr>
        <w:pStyle w:val="Akapitzlist"/>
        <w:spacing w:after="0" w:line="240" w:lineRule="auto"/>
        <w:rPr>
          <w:rFonts w:cs="Arial"/>
          <w:b/>
          <w:sz w:val="24"/>
          <w:szCs w:val="24"/>
        </w:rPr>
      </w:pPr>
      <w:r w:rsidRPr="00A610A7">
        <w:rPr>
          <w:rFonts w:cs="Arial"/>
          <w:b/>
          <w:sz w:val="24"/>
          <w:szCs w:val="24"/>
        </w:rPr>
        <w:t xml:space="preserve">                                            32-620 Brzeszcze</w:t>
      </w:r>
    </w:p>
    <w:p w:rsidR="00420DFD" w:rsidRPr="00A610A7" w:rsidRDefault="00420DFD" w:rsidP="00420DFD">
      <w:pPr>
        <w:pStyle w:val="Akapitzlist"/>
        <w:numPr>
          <w:ilvl w:val="0"/>
          <w:numId w:val="6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lub przez email: </w:t>
      </w:r>
      <w:r w:rsidRPr="00A610A7">
        <w:rPr>
          <w:rFonts w:cs="Arial"/>
          <w:b/>
          <w:sz w:val="24"/>
          <w:szCs w:val="24"/>
        </w:rPr>
        <w:t>nse@weglokoksenergia .pl</w:t>
      </w:r>
      <w:r w:rsidRPr="00A610A7">
        <w:rPr>
          <w:rFonts w:cs="Arial"/>
          <w:b/>
          <w:sz w:val="24"/>
          <w:szCs w:val="24"/>
        </w:rPr>
        <w:br/>
      </w:r>
    </w:p>
    <w:p w:rsidR="004C4922" w:rsidRPr="004C4922" w:rsidRDefault="004C4922" w:rsidP="004C4922">
      <w:pPr>
        <w:spacing w:line="360" w:lineRule="auto"/>
        <w:ind w:right="605"/>
        <w:jc w:val="both"/>
        <w:outlineLvl w:val="0"/>
        <w:rPr>
          <w:sz w:val="24"/>
          <w:szCs w:val="24"/>
        </w:rPr>
      </w:pPr>
    </w:p>
    <w:sectPr w:rsidR="004C4922" w:rsidRPr="004C4922" w:rsidSect="0059553D">
      <w:headerReference w:type="default" r:id="rId7"/>
      <w:footerReference w:type="default" r:id="rId8"/>
      <w:pgSz w:w="11906" w:h="16838" w:code="9"/>
      <w:pgMar w:top="2268" w:right="851" w:bottom="2268" w:left="1701" w:header="907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A3F" w:rsidRDefault="00DF7A3F" w:rsidP="00165AC8">
      <w:pPr>
        <w:spacing w:after="0" w:line="240" w:lineRule="auto"/>
      </w:pPr>
      <w:r>
        <w:separator/>
      </w:r>
    </w:p>
  </w:endnote>
  <w:endnote w:type="continuationSeparator" w:id="0">
    <w:p w:rsidR="00DF7A3F" w:rsidRDefault="00DF7A3F" w:rsidP="0016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298" w:rsidRPr="00A204E9" w:rsidRDefault="0004523B" w:rsidP="00A204E9">
    <w:pPr>
      <w:pStyle w:val="Stopka"/>
    </w:pPr>
    <w:r>
      <w:rPr>
        <w:noProof/>
        <w:lang w:eastAsia="pl-PL"/>
      </w:rPr>
      <w:drawing>
        <wp:inline distT="0" distB="0" distL="0" distR="0">
          <wp:extent cx="5943600" cy="533400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A3F" w:rsidRDefault="00DF7A3F" w:rsidP="00165AC8">
      <w:pPr>
        <w:spacing w:after="0" w:line="240" w:lineRule="auto"/>
      </w:pPr>
      <w:r>
        <w:separator/>
      </w:r>
    </w:p>
  </w:footnote>
  <w:footnote w:type="continuationSeparator" w:id="0">
    <w:p w:rsidR="00DF7A3F" w:rsidRDefault="00DF7A3F" w:rsidP="0016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298" w:rsidRDefault="0004523B" w:rsidP="004B1371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2924175" cy="5810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4094"/>
    <w:multiLevelType w:val="hybridMultilevel"/>
    <w:tmpl w:val="573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0317A"/>
    <w:multiLevelType w:val="hybridMultilevel"/>
    <w:tmpl w:val="8A186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34E92"/>
    <w:multiLevelType w:val="hybridMultilevel"/>
    <w:tmpl w:val="1CC07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64A2F"/>
    <w:multiLevelType w:val="hybridMultilevel"/>
    <w:tmpl w:val="60EE1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35EDC"/>
    <w:multiLevelType w:val="hybridMultilevel"/>
    <w:tmpl w:val="57943D46"/>
    <w:lvl w:ilvl="0" w:tplc="299479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8264C0"/>
    <w:multiLevelType w:val="hybridMultilevel"/>
    <w:tmpl w:val="B3E4E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457B4D"/>
    <w:rsid w:val="00003162"/>
    <w:rsid w:val="0004523B"/>
    <w:rsid w:val="000B37DD"/>
    <w:rsid w:val="00115049"/>
    <w:rsid w:val="00125E91"/>
    <w:rsid w:val="00136C2D"/>
    <w:rsid w:val="001625B9"/>
    <w:rsid w:val="00165AC8"/>
    <w:rsid w:val="00177E8F"/>
    <w:rsid w:val="00184298"/>
    <w:rsid w:val="0018501B"/>
    <w:rsid w:val="0022173E"/>
    <w:rsid w:val="002569C4"/>
    <w:rsid w:val="003300AF"/>
    <w:rsid w:val="00340659"/>
    <w:rsid w:val="003544A5"/>
    <w:rsid w:val="00366E44"/>
    <w:rsid w:val="003C0BF1"/>
    <w:rsid w:val="003D60C8"/>
    <w:rsid w:val="003F7AE3"/>
    <w:rsid w:val="003F7E09"/>
    <w:rsid w:val="00401BAA"/>
    <w:rsid w:val="00410DC3"/>
    <w:rsid w:val="00411612"/>
    <w:rsid w:val="00420DFD"/>
    <w:rsid w:val="0042757E"/>
    <w:rsid w:val="00437F13"/>
    <w:rsid w:val="00457B4D"/>
    <w:rsid w:val="00494936"/>
    <w:rsid w:val="004B1371"/>
    <w:rsid w:val="004B7270"/>
    <w:rsid w:val="004C4922"/>
    <w:rsid w:val="004D6B49"/>
    <w:rsid w:val="005070AA"/>
    <w:rsid w:val="00524F7E"/>
    <w:rsid w:val="0059553D"/>
    <w:rsid w:val="005C1C32"/>
    <w:rsid w:val="005E6696"/>
    <w:rsid w:val="005F624D"/>
    <w:rsid w:val="006B7960"/>
    <w:rsid w:val="00715DC2"/>
    <w:rsid w:val="00716653"/>
    <w:rsid w:val="00725144"/>
    <w:rsid w:val="007456C6"/>
    <w:rsid w:val="007B0C45"/>
    <w:rsid w:val="00825ACA"/>
    <w:rsid w:val="00851759"/>
    <w:rsid w:val="00861CF0"/>
    <w:rsid w:val="008A1565"/>
    <w:rsid w:val="008C1A89"/>
    <w:rsid w:val="009630BB"/>
    <w:rsid w:val="00985DF7"/>
    <w:rsid w:val="009B0467"/>
    <w:rsid w:val="009C229A"/>
    <w:rsid w:val="009E28F4"/>
    <w:rsid w:val="00A204E9"/>
    <w:rsid w:val="00A21453"/>
    <w:rsid w:val="00A44F81"/>
    <w:rsid w:val="00AE40E1"/>
    <w:rsid w:val="00AE4EF1"/>
    <w:rsid w:val="00B07A8D"/>
    <w:rsid w:val="00B20A91"/>
    <w:rsid w:val="00C24A33"/>
    <w:rsid w:val="00C62F87"/>
    <w:rsid w:val="00C7748B"/>
    <w:rsid w:val="00CA03AA"/>
    <w:rsid w:val="00CB62CD"/>
    <w:rsid w:val="00CE3C97"/>
    <w:rsid w:val="00CF269A"/>
    <w:rsid w:val="00D21425"/>
    <w:rsid w:val="00D245CA"/>
    <w:rsid w:val="00D83EDD"/>
    <w:rsid w:val="00DB1517"/>
    <w:rsid w:val="00DF458B"/>
    <w:rsid w:val="00DF7A3F"/>
    <w:rsid w:val="00E147C7"/>
    <w:rsid w:val="00E15920"/>
    <w:rsid w:val="00E226F4"/>
    <w:rsid w:val="00E37FB2"/>
    <w:rsid w:val="00E60D7B"/>
    <w:rsid w:val="00E63C66"/>
    <w:rsid w:val="00E908D7"/>
    <w:rsid w:val="00EA0603"/>
    <w:rsid w:val="00EA7314"/>
    <w:rsid w:val="00EE0734"/>
    <w:rsid w:val="00F17FAF"/>
    <w:rsid w:val="00F37B6C"/>
    <w:rsid w:val="00F62592"/>
    <w:rsid w:val="00F873B0"/>
    <w:rsid w:val="00FA0166"/>
    <w:rsid w:val="00FB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9C4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65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65AC8"/>
  </w:style>
  <w:style w:type="paragraph" w:styleId="Stopka">
    <w:name w:val="footer"/>
    <w:basedOn w:val="Normalny"/>
    <w:link w:val="StopkaZnak"/>
    <w:uiPriority w:val="99"/>
    <w:rsid w:val="00165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65AC8"/>
  </w:style>
  <w:style w:type="character" w:styleId="Hipercze">
    <w:name w:val="Hyperlink"/>
    <w:basedOn w:val="Domylnaczcionkaakapitu"/>
    <w:uiPriority w:val="99"/>
    <w:rsid w:val="0018501B"/>
    <w:rPr>
      <w:color w:val="auto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20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20A91"/>
    <w:rPr>
      <w:rFonts w:ascii="Tahoma" w:hAnsi="Tahoma" w:cs="Tahoma"/>
      <w:sz w:val="16"/>
      <w:szCs w:val="16"/>
    </w:rPr>
  </w:style>
  <w:style w:type="paragraph" w:customStyle="1" w:styleId="hyphenatehyphenator753css3hyphenatehyphenator753css3hyphenate">
    <w:name w:val="hyphenate hyphenator753css3hyphenate hyphenator753css3hyphenate"/>
    <w:basedOn w:val="Normalny"/>
    <w:rsid w:val="0042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locked/>
    <w:rsid w:val="00420DFD"/>
    <w:rPr>
      <w:b/>
      <w:bCs/>
    </w:rPr>
  </w:style>
  <w:style w:type="paragraph" w:styleId="Akapitzlist">
    <w:name w:val="List Paragraph"/>
    <w:basedOn w:val="Normalny"/>
    <w:uiPriority w:val="34"/>
    <w:qFormat/>
    <w:rsid w:val="00420DFD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NSE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Kinect</dc:creator>
  <cp:lastModifiedBy>Małgorzata Kuśnierz</cp:lastModifiedBy>
  <cp:revision>9</cp:revision>
  <cp:lastPrinted>2016-01-27T11:08:00Z</cp:lastPrinted>
  <dcterms:created xsi:type="dcterms:W3CDTF">2016-01-14T09:48:00Z</dcterms:created>
  <dcterms:modified xsi:type="dcterms:W3CDTF">2022-02-17T09:23:00Z</dcterms:modified>
</cp:coreProperties>
</file>