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03DD3" w14:textId="77777777" w:rsidR="00BF2C71" w:rsidRDefault="00BF2C71" w:rsidP="00BF2C71">
      <w:pPr>
        <w:pStyle w:val="Tekstprzypisudolnego"/>
        <w:spacing w:line="276" w:lineRule="auto"/>
        <w:ind w:left="-142"/>
        <w:rPr>
          <w:rFonts w:ascii="Times New Roman" w:hAnsi="Times New Roman"/>
          <w:b/>
          <w:sz w:val="28"/>
          <w:szCs w:val="28"/>
        </w:rPr>
      </w:pPr>
      <w:bookmarkStart w:id="0" w:name="_GoBack"/>
      <w:bookmarkEnd w:id="0"/>
    </w:p>
    <w:p w14:paraId="11128FAF" w14:textId="77777777" w:rsidR="00BF2C71" w:rsidRDefault="00BF2C71" w:rsidP="00BF2C71">
      <w:pPr>
        <w:pStyle w:val="Tekstprzypisudolnego"/>
        <w:spacing w:line="276" w:lineRule="auto"/>
        <w:ind w:left="-142"/>
        <w:rPr>
          <w:rFonts w:ascii="Times New Roman" w:hAnsi="Times New Roman"/>
          <w:b/>
          <w:sz w:val="28"/>
          <w:szCs w:val="28"/>
        </w:rPr>
      </w:pPr>
    </w:p>
    <w:p w14:paraId="06E6D76D" w14:textId="74CA5457" w:rsidR="00447E3F" w:rsidRPr="00182B2B" w:rsidRDefault="00447E3F" w:rsidP="00BF2C71">
      <w:pPr>
        <w:pStyle w:val="Tekstprzypisudolnego"/>
        <w:spacing w:line="276" w:lineRule="auto"/>
        <w:ind w:left="-142"/>
        <w:rPr>
          <w:rFonts w:ascii="Times New Roman" w:hAnsi="Times New Roman"/>
          <w:b/>
          <w:sz w:val="28"/>
          <w:szCs w:val="28"/>
        </w:rPr>
      </w:pPr>
      <w:r w:rsidRPr="00FD6799">
        <w:rPr>
          <w:rFonts w:ascii="Times New Roman" w:hAnsi="Times New Roman"/>
          <w:b/>
          <w:sz w:val="28"/>
          <w:szCs w:val="28"/>
        </w:rPr>
        <w:t xml:space="preserve">Oświadczenie </w:t>
      </w:r>
      <w:r w:rsidR="00C164B1" w:rsidRPr="00C164B1">
        <w:rPr>
          <w:rFonts w:ascii="Times New Roman" w:hAnsi="Times New Roman"/>
          <w:b/>
          <w:sz w:val="28"/>
          <w:szCs w:val="28"/>
        </w:rPr>
        <w:t>o braku podstaw do wykluczenia na podstawie art.</w:t>
      </w:r>
      <w:r w:rsidR="00C164B1">
        <w:rPr>
          <w:rFonts w:ascii="Times New Roman" w:hAnsi="Times New Roman"/>
          <w:b/>
          <w:sz w:val="28"/>
          <w:szCs w:val="28"/>
        </w:rPr>
        <w:t xml:space="preserve"> </w:t>
      </w:r>
      <w:r w:rsidR="00C164B1" w:rsidRPr="00C164B1">
        <w:rPr>
          <w:rFonts w:ascii="Times New Roman" w:hAnsi="Times New Roman"/>
          <w:b/>
          <w:sz w:val="28"/>
          <w:szCs w:val="28"/>
        </w:rPr>
        <w:t>7 ust 1 u</w:t>
      </w:r>
      <w:r w:rsidR="00C164B1">
        <w:rPr>
          <w:rFonts w:ascii="Times New Roman" w:hAnsi="Times New Roman"/>
          <w:b/>
          <w:sz w:val="28"/>
          <w:szCs w:val="28"/>
        </w:rPr>
        <w:t>stawy z dnia 13 kwietnia 2022r.</w:t>
      </w:r>
      <w:r w:rsidRPr="00182B2B">
        <w:rPr>
          <w:rFonts w:ascii="Times New Roman" w:hAnsi="Times New Roman"/>
          <w:b/>
          <w:sz w:val="28"/>
          <w:szCs w:val="28"/>
        </w:rPr>
        <w:t xml:space="preserve"> </w:t>
      </w:r>
      <w:r w:rsidR="00C164B1" w:rsidRPr="00C164B1">
        <w:rPr>
          <w:rFonts w:ascii="Times New Roman" w:hAnsi="Times New Roman"/>
          <w:b/>
          <w:sz w:val="28"/>
          <w:szCs w:val="28"/>
        </w:rPr>
        <w:t>o szczególnych rozwiązaniach w zakresie przeciwdziałania wspieraniu agresji na Ukrainę oraz służących ochronie bezpieczeństwa narodowego</w:t>
      </w:r>
    </w:p>
    <w:p w14:paraId="60E316CF" w14:textId="77777777" w:rsidR="00447E3F" w:rsidRPr="0056000A" w:rsidRDefault="00447E3F" w:rsidP="00447E3F">
      <w:pPr>
        <w:pStyle w:val="Tekstprzypisudolnego"/>
        <w:jc w:val="center"/>
        <w:rPr>
          <w:rFonts w:ascii="Times New Roman" w:hAnsi="Times New Roman"/>
          <w:sz w:val="24"/>
          <w:szCs w:val="24"/>
          <w:u w:val="single"/>
        </w:rPr>
      </w:pPr>
    </w:p>
    <w:p w14:paraId="02EEF578" w14:textId="77777777" w:rsidR="00447E3F" w:rsidRPr="0056000A" w:rsidRDefault="00447E3F" w:rsidP="00447E3F">
      <w:pPr>
        <w:pStyle w:val="Tekstprzypisudolnego"/>
        <w:jc w:val="center"/>
        <w:rPr>
          <w:rFonts w:ascii="Times New Roman" w:hAnsi="Times New Roman"/>
          <w:sz w:val="24"/>
          <w:szCs w:val="24"/>
          <w:u w:val="single"/>
        </w:rPr>
      </w:pPr>
    </w:p>
    <w:tbl>
      <w:tblPr>
        <w:tblW w:w="9356" w:type="dxa"/>
        <w:tblLayout w:type="fixed"/>
        <w:tblCellMar>
          <w:left w:w="70" w:type="dxa"/>
          <w:right w:w="70" w:type="dxa"/>
        </w:tblCellMar>
        <w:tblLook w:val="0000" w:firstRow="0" w:lastRow="0" w:firstColumn="0" w:lastColumn="0" w:noHBand="0" w:noVBand="0"/>
      </w:tblPr>
      <w:tblGrid>
        <w:gridCol w:w="6663"/>
        <w:gridCol w:w="2693"/>
      </w:tblGrid>
      <w:tr w:rsidR="00D65B79" w:rsidRPr="006F6D83" w14:paraId="5BF395E6" w14:textId="77777777" w:rsidTr="00BF2C71">
        <w:tc>
          <w:tcPr>
            <w:tcW w:w="6663" w:type="dxa"/>
          </w:tcPr>
          <w:p w14:paraId="244BB025" w14:textId="0F1C8E6D" w:rsidR="00D65B79" w:rsidRPr="00FD6799" w:rsidRDefault="006F6D83" w:rsidP="006F6D83">
            <w:pPr>
              <w:rPr>
                <w:rFonts w:ascii="Times New Roman" w:hAnsi="Times New Roman"/>
              </w:rPr>
            </w:pPr>
            <w:r w:rsidRPr="00FD6799">
              <w:rPr>
                <w:rFonts w:ascii="Times New Roman" w:hAnsi="Times New Roman"/>
              </w:rPr>
              <w:t xml:space="preserve">Sygnatura Postępowania Zakupowego Nr: </w:t>
            </w:r>
          </w:p>
        </w:tc>
        <w:tc>
          <w:tcPr>
            <w:tcW w:w="2693" w:type="dxa"/>
          </w:tcPr>
          <w:p w14:paraId="06B15416" w14:textId="787C67DF" w:rsidR="00D65B79" w:rsidRPr="006F6D83" w:rsidRDefault="00FD6799" w:rsidP="00235D62">
            <w:pPr>
              <w:ind w:left="-214" w:firstLine="142"/>
              <w:rPr>
                <w:rFonts w:ascii="Times New Roman" w:hAnsi="Times New Roman"/>
                <w:b/>
              </w:rPr>
            </w:pPr>
            <w:r w:rsidRPr="00FD6799">
              <w:rPr>
                <w:rFonts w:ascii="Times New Roman" w:hAnsi="Times New Roman"/>
                <w:b/>
              </w:rPr>
              <w:t>WE</w:t>
            </w:r>
            <w:r w:rsidR="00F74D7A">
              <w:rPr>
                <w:rFonts w:ascii="Times New Roman" w:hAnsi="Times New Roman"/>
                <w:b/>
              </w:rPr>
              <w:t>NSE/PNZN/</w:t>
            </w:r>
            <w:r w:rsidR="00235D62">
              <w:rPr>
                <w:rFonts w:ascii="Times New Roman" w:hAnsi="Times New Roman"/>
                <w:b/>
              </w:rPr>
              <w:t>41</w:t>
            </w:r>
            <w:r w:rsidR="00C5457D">
              <w:rPr>
                <w:rFonts w:ascii="Times New Roman" w:hAnsi="Times New Roman"/>
                <w:b/>
              </w:rPr>
              <w:t>/202</w:t>
            </w:r>
            <w:r w:rsidR="00235D62">
              <w:rPr>
                <w:rFonts w:ascii="Times New Roman" w:hAnsi="Times New Roman"/>
                <w:b/>
              </w:rPr>
              <w:t>4</w:t>
            </w:r>
          </w:p>
        </w:tc>
      </w:tr>
    </w:tbl>
    <w:p w14:paraId="2ACA8474" w14:textId="77777777" w:rsidR="00D65B79" w:rsidRPr="0056000A" w:rsidRDefault="00D65B79" w:rsidP="00D65B79">
      <w:pPr>
        <w:rPr>
          <w:rFonts w:ascii="Times New Roman" w:hAnsi="Times New Roman"/>
          <w:b/>
        </w:rPr>
      </w:pPr>
    </w:p>
    <w:p w14:paraId="36481F32" w14:textId="77777777" w:rsidR="00D65B79" w:rsidRPr="0056000A" w:rsidRDefault="00D65B79" w:rsidP="00D65B79">
      <w:pPr>
        <w:rPr>
          <w:rFonts w:ascii="Times New Roman" w:hAnsi="Times New Roman"/>
          <w:b/>
        </w:rPr>
      </w:pPr>
      <w:r w:rsidRPr="0056000A">
        <w:rPr>
          <w:rFonts w:ascii="Times New Roman" w:hAnsi="Times New Roman"/>
          <w:b/>
        </w:rPr>
        <w:t>1. ZAMAWIAJĄCY:</w:t>
      </w:r>
    </w:p>
    <w:p w14:paraId="07E19ED4" w14:textId="77777777" w:rsidR="00182B2B" w:rsidRDefault="00182B2B" w:rsidP="00D65B79">
      <w:pPr>
        <w:spacing w:line="240" w:lineRule="auto"/>
        <w:jc w:val="left"/>
        <w:rPr>
          <w:rFonts w:ascii="Times New Roman" w:hAnsi="Times New Roman"/>
          <w:b/>
        </w:rPr>
      </w:pPr>
    </w:p>
    <w:p w14:paraId="7596E070" w14:textId="072CEA22" w:rsidR="00A71E8C" w:rsidRPr="0056000A" w:rsidRDefault="00A71E8C" w:rsidP="00A71E8C">
      <w:pPr>
        <w:spacing w:line="240" w:lineRule="auto"/>
        <w:jc w:val="left"/>
        <w:rPr>
          <w:rFonts w:ascii="Times New Roman" w:hAnsi="Times New Roman"/>
          <w:b/>
        </w:rPr>
      </w:pPr>
      <w:r w:rsidRPr="0056000A">
        <w:rPr>
          <w:rFonts w:ascii="Times New Roman" w:hAnsi="Times New Roman"/>
          <w:b/>
        </w:rPr>
        <w:t>WĘGLOKOKS ENERGIA</w:t>
      </w:r>
      <w:r w:rsidR="00482046">
        <w:rPr>
          <w:rFonts w:ascii="Times New Roman" w:hAnsi="Times New Roman"/>
          <w:b/>
        </w:rPr>
        <w:t xml:space="preserve"> </w:t>
      </w:r>
      <w:r w:rsidR="00F74D7A">
        <w:rPr>
          <w:rFonts w:ascii="Times New Roman" w:hAnsi="Times New Roman"/>
          <w:b/>
        </w:rPr>
        <w:t>NSE</w:t>
      </w:r>
      <w:r w:rsidR="00482046">
        <w:rPr>
          <w:rFonts w:ascii="Times New Roman" w:hAnsi="Times New Roman"/>
          <w:b/>
        </w:rPr>
        <w:t xml:space="preserve"> </w:t>
      </w:r>
      <w:r>
        <w:rPr>
          <w:rFonts w:ascii="Times New Roman" w:hAnsi="Times New Roman"/>
          <w:b/>
        </w:rPr>
        <w:t>s</w:t>
      </w:r>
      <w:r w:rsidRPr="0056000A">
        <w:rPr>
          <w:rFonts w:ascii="Times New Roman" w:hAnsi="Times New Roman"/>
          <w:b/>
        </w:rPr>
        <w:t>p. z o.o.</w:t>
      </w:r>
    </w:p>
    <w:p w14:paraId="382D1615" w14:textId="4EC457FC" w:rsidR="00A71E8C" w:rsidRPr="0056000A" w:rsidRDefault="00A71E8C" w:rsidP="00A71E8C">
      <w:pPr>
        <w:spacing w:line="240" w:lineRule="auto"/>
        <w:jc w:val="left"/>
        <w:rPr>
          <w:rFonts w:ascii="Times New Roman" w:hAnsi="Times New Roman"/>
        </w:rPr>
      </w:pPr>
      <w:r w:rsidRPr="0056000A">
        <w:rPr>
          <w:rFonts w:ascii="Times New Roman" w:hAnsi="Times New Roman"/>
        </w:rPr>
        <w:t xml:space="preserve">z siedzibą w </w:t>
      </w:r>
      <w:r w:rsidR="00F74D7A">
        <w:rPr>
          <w:rFonts w:ascii="Times New Roman" w:hAnsi="Times New Roman"/>
        </w:rPr>
        <w:t>Brzeszczach</w:t>
      </w:r>
    </w:p>
    <w:p w14:paraId="34B504F6" w14:textId="057225D6" w:rsidR="00A71E8C" w:rsidRPr="0056000A" w:rsidRDefault="00A71E8C" w:rsidP="00A71E8C">
      <w:pPr>
        <w:spacing w:line="240" w:lineRule="auto"/>
        <w:jc w:val="left"/>
        <w:rPr>
          <w:rFonts w:ascii="Times New Roman" w:hAnsi="Times New Roman"/>
        </w:rPr>
      </w:pPr>
      <w:r w:rsidRPr="0056000A">
        <w:rPr>
          <w:rFonts w:ascii="Times New Roman" w:hAnsi="Times New Roman"/>
        </w:rPr>
        <w:t xml:space="preserve">ul. </w:t>
      </w:r>
      <w:r w:rsidR="00F74D7A">
        <w:rPr>
          <w:rFonts w:ascii="Times New Roman" w:hAnsi="Times New Roman"/>
        </w:rPr>
        <w:t>A. Mickiewicza 2</w:t>
      </w:r>
    </w:p>
    <w:p w14:paraId="1F8C2956" w14:textId="28C6FD43" w:rsidR="00A71E8C" w:rsidRDefault="00F74D7A" w:rsidP="00A71E8C">
      <w:pPr>
        <w:spacing w:line="240" w:lineRule="auto"/>
        <w:jc w:val="left"/>
        <w:rPr>
          <w:rFonts w:ascii="Times New Roman" w:hAnsi="Times New Roman"/>
        </w:rPr>
      </w:pPr>
      <w:r>
        <w:rPr>
          <w:rFonts w:ascii="Times New Roman" w:hAnsi="Times New Roman"/>
        </w:rPr>
        <w:t>32-620 Brzeszcze</w:t>
      </w:r>
    </w:p>
    <w:p w14:paraId="5F1A8528" w14:textId="77777777" w:rsidR="00182B2B" w:rsidRPr="0056000A" w:rsidRDefault="00A71E8C" w:rsidP="00D65B79">
      <w:pPr>
        <w:jc w:val="left"/>
        <w:rPr>
          <w:rFonts w:ascii="Times New Roman" w:hAnsi="Times New Roman"/>
          <w:color w:val="000000"/>
          <w:sz w:val="22"/>
          <w:szCs w:val="22"/>
        </w:rPr>
      </w:pPr>
      <w:r>
        <w:rPr>
          <w:rFonts w:ascii="Times New Roman" w:hAnsi="Times New Roman"/>
        </w:rPr>
        <w:t>Polska</w:t>
      </w:r>
    </w:p>
    <w:p w14:paraId="17734339" w14:textId="77777777" w:rsidR="00D65B79" w:rsidRPr="0056000A" w:rsidRDefault="00D65B79" w:rsidP="00CB076D">
      <w:pPr>
        <w:spacing w:before="120"/>
        <w:rPr>
          <w:rFonts w:ascii="Times New Roman" w:hAnsi="Times New Roman"/>
          <w:b/>
        </w:rPr>
      </w:pPr>
      <w:r w:rsidRPr="0056000A">
        <w:rPr>
          <w:rFonts w:ascii="Times New Roman" w:hAnsi="Times New Roman"/>
          <w:b/>
        </w:rPr>
        <w:t>2. NAZWA ZAMÓWIENIA:</w:t>
      </w:r>
    </w:p>
    <w:p w14:paraId="3CEB13C0" w14:textId="77777777" w:rsidR="00235D62" w:rsidRPr="00235D62" w:rsidRDefault="000309D2" w:rsidP="00235D62">
      <w:pPr>
        <w:jc w:val="center"/>
        <w:rPr>
          <w:rFonts w:ascii="Times New Roman" w:hAnsi="Times New Roman"/>
          <w:b/>
          <w:i/>
          <w:sz w:val="26"/>
          <w:szCs w:val="26"/>
        </w:rPr>
      </w:pPr>
      <w:r w:rsidRPr="000309D2">
        <w:rPr>
          <w:rFonts w:ascii="Times New Roman" w:hAnsi="Times New Roman"/>
          <w:b/>
          <w:i/>
          <w:sz w:val="26"/>
          <w:szCs w:val="26"/>
        </w:rPr>
        <w:t>„</w:t>
      </w:r>
      <w:r w:rsidR="00235D62" w:rsidRPr="00235D62">
        <w:rPr>
          <w:rFonts w:ascii="Times New Roman" w:hAnsi="Times New Roman"/>
          <w:b/>
          <w:i/>
          <w:sz w:val="26"/>
          <w:szCs w:val="26"/>
        </w:rPr>
        <w:t xml:space="preserve">Remont rewersyjnego taśmociągu nawęglania w Zakładzie Ciepłowniczym "Piast" </w:t>
      </w:r>
    </w:p>
    <w:p w14:paraId="07990FC2" w14:textId="21617EF3" w:rsidR="003452C3" w:rsidRPr="000309D2" w:rsidRDefault="00235D62" w:rsidP="00235D62">
      <w:pPr>
        <w:jc w:val="center"/>
        <w:rPr>
          <w:rFonts w:ascii="Times New Roman" w:hAnsi="Times New Roman"/>
          <w:b/>
          <w:i/>
          <w:sz w:val="26"/>
          <w:szCs w:val="26"/>
        </w:rPr>
      </w:pPr>
      <w:r w:rsidRPr="00235D62">
        <w:rPr>
          <w:rFonts w:ascii="Times New Roman" w:hAnsi="Times New Roman"/>
          <w:b/>
          <w:i/>
          <w:sz w:val="26"/>
          <w:szCs w:val="26"/>
        </w:rPr>
        <w:t>w Bieruniu</w:t>
      </w:r>
      <w:r w:rsidR="000309D2" w:rsidRPr="000309D2">
        <w:rPr>
          <w:rFonts w:ascii="Times New Roman" w:hAnsi="Times New Roman"/>
          <w:b/>
          <w:i/>
          <w:sz w:val="26"/>
          <w:szCs w:val="26"/>
        </w:rPr>
        <w:t>”</w:t>
      </w:r>
    </w:p>
    <w:p w14:paraId="46C0F70F" w14:textId="3A0E5478" w:rsidR="00450B6F" w:rsidRPr="00450B6F" w:rsidRDefault="003452C3" w:rsidP="00450B6F">
      <w:pPr>
        <w:rPr>
          <w:rFonts w:ascii="Times New Roman" w:hAnsi="Times New Roman"/>
          <w:sz w:val="22"/>
          <w:szCs w:val="22"/>
        </w:rPr>
      </w:pPr>
      <w:r w:rsidRPr="003452C3">
        <w:rPr>
          <w:rFonts w:ascii="Times New Roman" w:hAnsi="Times New Roman"/>
        </w:rPr>
        <w:t>Oświadczam, że nie podlegam wykluczeniu z postępowania na podstawie art. 7 ust. 1 ustawy z</w:t>
      </w:r>
      <w:r w:rsidR="00F74D7A">
        <w:rPr>
          <w:rFonts w:ascii="Times New Roman" w:hAnsi="Times New Roman"/>
        </w:rPr>
        <w:t> </w:t>
      </w:r>
      <w:r w:rsidRPr="003452C3">
        <w:rPr>
          <w:rFonts w:ascii="Times New Roman" w:hAnsi="Times New Roman"/>
        </w:rPr>
        <w:t>dnia 13 kwietnia 2022 r. o szczególnych rozwiązaniach w zakresie przeciwdziałania wspieraniu agresji na Ukrainę oraz służących ochronie bezpieczeństwa narodowego</w:t>
      </w:r>
      <w:r w:rsidR="00F74D7A">
        <w:rPr>
          <w:rFonts w:ascii="Times New Roman" w:hAnsi="Times New Roman"/>
        </w:rPr>
        <w:t>*</w:t>
      </w:r>
      <w:r w:rsidRPr="003452C3">
        <w:rPr>
          <w:rFonts w:ascii="Times New Roman" w:hAnsi="Times New Roman"/>
        </w:rPr>
        <w:t xml:space="preserve"> (Dz. U. </w:t>
      </w:r>
      <w:r w:rsidR="00F74D7A">
        <w:rPr>
          <w:rFonts w:ascii="Times New Roman" w:hAnsi="Times New Roman"/>
        </w:rPr>
        <w:t xml:space="preserve">2022 </w:t>
      </w:r>
      <w:r w:rsidRPr="003452C3">
        <w:rPr>
          <w:rFonts w:ascii="Times New Roman" w:hAnsi="Times New Roman"/>
        </w:rPr>
        <w:t>poz. 835)</w:t>
      </w:r>
      <w:r w:rsidR="00450B6F">
        <w:rPr>
          <w:rFonts w:ascii="Times New Roman" w:hAnsi="Times New Roman"/>
        </w:rPr>
        <w:t xml:space="preserve">, </w:t>
      </w:r>
      <w:r w:rsidR="00450B6F" w:rsidRPr="00450B6F">
        <w:rPr>
          <w:rFonts w:ascii="Times New Roman" w:hAnsi="Times New Roman"/>
        </w:rPr>
        <w:t>tj.</w:t>
      </w:r>
      <w:r w:rsidR="00F74D7A">
        <w:rPr>
          <w:rFonts w:ascii="Times New Roman" w:hAnsi="Times New Roman"/>
        </w:rPr>
        <w:t>:</w:t>
      </w:r>
      <w:r w:rsidR="00450B6F" w:rsidRPr="00450B6F">
        <w:rPr>
          <w:rFonts w:ascii="Times New Roman" w:hAnsi="Times New Roman"/>
        </w:rPr>
        <w:t xml:space="preserve"> </w:t>
      </w:r>
    </w:p>
    <w:p w14:paraId="73D2C36D" w14:textId="6F93278A" w:rsidR="00450B6F" w:rsidRPr="00450B6F" w:rsidRDefault="00BF2C71" w:rsidP="00450B6F">
      <w:pPr>
        <w:numPr>
          <w:ilvl w:val="0"/>
          <w:numId w:val="70"/>
        </w:numPr>
        <w:spacing w:before="100" w:beforeAutospacing="1" w:after="100" w:afterAutospacing="1" w:line="276" w:lineRule="auto"/>
        <w:contextualSpacing/>
        <w:rPr>
          <w:rFonts w:ascii="Times New Roman" w:hAnsi="Times New Roman"/>
        </w:rPr>
      </w:pPr>
      <w:r>
        <w:rPr>
          <w:rFonts w:ascii="Times New Roman" w:hAnsi="Times New Roman"/>
        </w:rPr>
        <w:t xml:space="preserve">nie figuruję </w:t>
      </w:r>
      <w:r w:rsidR="00450B6F" w:rsidRPr="00450B6F">
        <w:rPr>
          <w:rFonts w:ascii="Times New Roman" w:hAnsi="Times New Roman"/>
        </w:rPr>
        <w:t>na listach sankcyjnych Unii Europejskiej, przyjętych wobec Rosji i</w:t>
      </w:r>
      <w:r>
        <w:rPr>
          <w:rFonts w:ascii="Times New Roman" w:hAnsi="Times New Roman"/>
        </w:rPr>
        <w:t xml:space="preserve"> </w:t>
      </w:r>
      <w:r w:rsidR="00450B6F" w:rsidRPr="00450B6F">
        <w:rPr>
          <w:rFonts w:ascii="Times New Roman" w:hAnsi="Times New Roman"/>
        </w:rPr>
        <w:t>Białorusi;</w:t>
      </w:r>
    </w:p>
    <w:p w14:paraId="77A029A6" w14:textId="06773D81" w:rsidR="00450B6F" w:rsidRPr="00450B6F" w:rsidRDefault="00F74D7A" w:rsidP="00F74D7A">
      <w:pPr>
        <w:numPr>
          <w:ilvl w:val="0"/>
          <w:numId w:val="70"/>
        </w:numPr>
        <w:spacing w:before="100" w:beforeAutospacing="1" w:after="100" w:afterAutospacing="1" w:line="276" w:lineRule="auto"/>
        <w:rPr>
          <w:rFonts w:ascii="Times New Roman" w:hAnsi="Times New Roman"/>
        </w:rPr>
      </w:pPr>
      <w:r>
        <w:rPr>
          <w:rFonts w:ascii="Times New Roman" w:hAnsi="Times New Roman"/>
        </w:rPr>
        <w:t>nie figuruję</w:t>
      </w:r>
      <w:r w:rsidR="00450B6F" w:rsidRPr="00450B6F">
        <w:rPr>
          <w:rFonts w:ascii="Times New Roman" w:hAnsi="Times New Roman"/>
        </w:rPr>
        <w:t xml:space="preserve"> na krajowej liście sankcyjnej, prowadzonej przez Ministra Spraw Wewnętrznych i Administracji;</w:t>
      </w:r>
    </w:p>
    <w:p w14:paraId="566ACBA6" w14:textId="5F2F6AF5" w:rsidR="00450B6F" w:rsidRPr="00450B6F" w:rsidRDefault="00450B6F" w:rsidP="00450B6F">
      <w:pPr>
        <w:numPr>
          <w:ilvl w:val="0"/>
          <w:numId w:val="70"/>
        </w:numPr>
        <w:spacing w:before="100" w:beforeAutospacing="1" w:after="100" w:afterAutospacing="1" w:line="276" w:lineRule="auto"/>
        <w:rPr>
          <w:rFonts w:ascii="Times New Roman" w:hAnsi="Times New Roman"/>
        </w:rPr>
      </w:pPr>
      <w:r w:rsidRPr="00450B6F">
        <w:rPr>
          <w:rFonts w:ascii="Times New Roman" w:hAnsi="Times New Roman"/>
        </w:rPr>
        <w:t>moim beneficjentem rzeczywistym nie jest osoba figurująca na jednej z ww. list sankcyjnych;</w:t>
      </w:r>
    </w:p>
    <w:p w14:paraId="74BD30AC" w14:textId="4BC1A6F9" w:rsidR="00447E3F" w:rsidRPr="00450B6F" w:rsidRDefault="00450B6F" w:rsidP="00447E3F">
      <w:pPr>
        <w:numPr>
          <w:ilvl w:val="0"/>
          <w:numId w:val="70"/>
        </w:numPr>
        <w:spacing w:after="100" w:afterAutospacing="1" w:line="276" w:lineRule="auto"/>
      </w:pPr>
      <w:r w:rsidRPr="00450B6F">
        <w:rPr>
          <w:rFonts w:ascii="Times New Roman" w:hAnsi="Times New Roman"/>
        </w:rPr>
        <w:t>moją jednostką dominującą nie jest podmiot figurujący na jednej z ww. list sankcyjnych</w:t>
      </w:r>
      <w:r>
        <w:t xml:space="preserve">. </w:t>
      </w:r>
    </w:p>
    <w:p w14:paraId="190137D0" w14:textId="78CC1833" w:rsidR="00447E3F" w:rsidRPr="0056000A" w:rsidRDefault="00447E3F" w:rsidP="00BF2C71">
      <w:pPr>
        <w:spacing w:before="720"/>
        <w:ind w:left="709"/>
        <w:rPr>
          <w:rFonts w:ascii="Times New Roman" w:hAnsi="Times New Roman"/>
        </w:rPr>
      </w:pPr>
      <w:r w:rsidRPr="0056000A">
        <w:rPr>
          <w:rFonts w:ascii="Times New Roman" w:hAnsi="Times New Roman"/>
        </w:rPr>
        <w:t>……………………………………..                                     ………………………………...</w:t>
      </w:r>
      <w:r w:rsidRPr="0056000A">
        <w:rPr>
          <w:rFonts w:ascii="Times New Roman" w:hAnsi="Times New Roman"/>
        </w:rPr>
        <w:br/>
        <w:t xml:space="preserve">Miejscowość, data                                                            </w:t>
      </w:r>
      <w:r w:rsidR="006A1AFD">
        <w:rPr>
          <w:rFonts w:ascii="Times New Roman" w:hAnsi="Times New Roman"/>
        </w:rPr>
        <w:tab/>
      </w:r>
      <w:r w:rsidRPr="0056000A">
        <w:rPr>
          <w:rFonts w:ascii="Times New Roman" w:hAnsi="Times New Roman"/>
        </w:rPr>
        <w:t>Podpis Wykonawcy/</w:t>
      </w:r>
      <w:proofErr w:type="spellStart"/>
      <w:r w:rsidRPr="0056000A">
        <w:rPr>
          <w:rFonts w:ascii="Times New Roman" w:hAnsi="Times New Roman"/>
        </w:rPr>
        <w:t>ców</w:t>
      </w:r>
      <w:proofErr w:type="spellEnd"/>
    </w:p>
    <w:p w14:paraId="5EC6EDD1" w14:textId="77777777" w:rsidR="00447E3F" w:rsidRPr="0056000A" w:rsidRDefault="00447E3F" w:rsidP="00A061BA">
      <w:pPr>
        <w:rPr>
          <w:rFonts w:ascii="Times New Roman" w:hAnsi="Times New Roman"/>
          <w:sz w:val="20"/>
          <w:szCs w:val="20"/>
        </w:rPr>
      </w:pPr>
    </w:p>
    <w:p w14:paraId="47433CCD" w14:textId="5334650D" w:rsidR="008F730A" w:rsidRPr="008F730A" w:rsidRDefault="008F730A" w:rsidP="00BF2C71">
      <w:pPr>
        <w:spacing w:after="60" w:line="240" w:lineRule="auto"/>
        <w:ind w:left="284" w:hanging="284"/>
        <w:outlineLvl w:val="1"/>
        <w:rPr>
          <w:rFonts w:ascii="Times New Roman" w:hAnsi="Times New Roman"/>
          <w:i/>
          <w:iCs/>
          <w:sz w:val="20"/>
          <w:szCs w:val="20"/>
        </w:rPr>
      </w:pPr>
      <w:r>
        <w:rPr>
          <w:rFonts w:ascii="Times New Roman" w:hAnsi="Times New Roman"/>
          <w:sz w:val="20"/>
          <w:szCs w:val="20"/>
        </w:rPr>
        <w:lastRenderedPageBreak/>
        <w:t xml:space="preserve">*   </w:t>
      </w:r>
      <w:r w:rsidRPr="00BF2C71">
        <w:rPr>
          <w:rFonts w:ascii="Times New Roman" w:hAnsi="Times New Roman"/>
          <w:sz w:val="20"/>
          <w:szCs w:val="20"/>
        </w:rPr>
        <w:t xml:space="preserve"> </w:t>
      </w:r>
      <w:hyperlink r:id="rId8" w:history="1">
        <w:r w:rsidRPr="00BF2C71">
          <w:rPr>
            <w:rFonts w:ascii="Times New Roman" w:hAnsi="Times New Roman"/>
            <w:i/>
            <w:iCs/>
            <w:color w:val="0000FF"/>
            <w:sz w:val="20"/>
            <w:szCs w:val="20"/>
          </w:rPr>
          <w:t> </w:t>
        </w:r>
      </w:hyperlink>
      <w:bookmarkStart w:id="1" w:name="_Hlk103256487"/>
      <w:r>
        <w:rPr>
          <w:rFonts w:ascii="Times New Roman" w:hAnsi="Times New Roman"/>
          <w:i/>
          <w:iCs/>
          <w:sz w:val="20"/>
          <w:szCs w:val="20"/>
        </w:rPr>
        <w:t xml:space="preserve">Art. 7 </w:t>
      </w:r>
      <w:r w:rsidRPr="008F730A">
        <w:rPr>
          <w:rFonts w:ascii="Times New Roman" w:hAnsi="Times New Roman"/>
          <w:i/>
          <w:iCs/>
          <w:sz w:val="20"/>
          <w:szCs w:val="20"/>
        </w:rPr>
        <w:t xml:space="preserve">Ustawy </w:t>
      </w:r>
      <w:hyperlink r:id="rId9" w:history="1">
        <w:r w:rsidRPr="008F730A">
          <w:rPr>
            <w:rFonts w:ascii="Times New Roman" w:hAnsi="Times New Roman"/>
            <w:i/>
            <w:iCs/>
            <w:color w:val="0000FF"/>
            <w:sz w:val="20"/>
            <w:szCs w:val="20"/>
            <w:u w:val="single"/>
          </w:rPr>
          <w:t xml:space="preserve"> </w:t>
        </w:r>
        <w:r w:rsidRPr="008F730A">
          <w:rPr>
            <w:rFonts w:ascii="Times New Roman" w:hAnsi="Times New Roman"/>
            <w:i/>
            <w:iCs/>
            <w:sz w:val="20"/>
            <w:szCs w:val="20"/>
          </w:rPr>
          <w:t>z dnia 13 kwietnia 2022 r. o szczególnych rozwiązaniach w zakresie przeciwdziałania wspieraniu agresji na Ukrainę oraz służących ochronie bezpieczeństwa narodowego</w:t>
        </w:r>
      </w:hyperlink>
    </w:p>
    <w:p w14:paraId="4A562FC3" w14:textId="62F17DA6" w:rsidR="008F730A" w:rsidRPr="00BF2C71" w:rsidRDefault="008F730A" w:rsidP="00BF2C71">
      <w:pPr>
        <w:pStyle w:val="Akapitzlist"/>
        <w:numPr>
          <w:ilvl w:val="0"/>
          <w:numId w:val="71"/>
        </w:numPr>
        <w:spacing w:after="60" w:line="240" w:lineRule="auto"/>
        <w:ind w:hanging="357"/>
        <w:contextualSpacing w:val="0"/>
        <w:rPr>
          <w:rFonts w:ascii="Times New Roman" w:hAnsi="Times New Roman"/>
          <w:i/>
          <w:iCs/>
          <w:sz w:val="20"/>
          <w:szCs w:val="20"/>
        </w:rPr>
      </w:pPr>
      <w:r w:rsidRPr="00BF2C71">
        <w:rPr>
          <w:rFonts w:ascii="Times New Roman" w:hAnsi="Times New Roman"/>
          <w:i/>
          <w:iCs/>
          <w:sz w:val="20"/>
          <w:szCs w:val="20"/>
        </w:rPr>
        <w:t>Z postępowania o udzielenie zamówienia publicznego lub konkursu prowadzonego na podstawie ustawy z dnia 11 września 2019 r. - Prawo zamówień publicznych wyklucza się:</w:t>
      </w:r>
    </w:p>
    <w:p w14:paraId="4A02F8A8" w14:textId="40CE804D" w:rsidR="008F730A" w:rsidRPr="00BF2C71" w:rsidRDefault="008F730A" w:rsidP="00BF2C71">
      <w:pPr>
        <w:pStyle w:val="Akapitzlist"/>
        <w:numPr>
          <w:ilvl w:val="1"/>
          <w:numId w:val="73"/>
        </w:numPr>
        <w:spacing w:after="60" w:line="240" w:lineRule="auto"/>
        <w:ind w:hanging="357"/>
        <w:contextualSpacing w:val="0"/>
        <w:rPr>
          <w:rFonts w:ascii="Times New Roman" w:hAnsi="Times New Roman"/>
          <w:i/>
          <w:iCs/>
          <w:sz w:val="20"/>
          <w:szCs w:val="20"/>
        </w:rPr>
      </w:pPr>
      <w:r w:rsidRPr="00BF2C71">
        <w:rPr>
          <w:rFonts w:ascii="Times New Roman" w:hAnsi="Times New Roman"/>
          <w:i/>
          <w:iCs/>
          <w:sz w:val="20"/>
          <w:szCs w:val="20"/>
        </w:rPr>
        <w:t>wykonawcę oraz uczestnika konkursu wymienionego w wykazach określonych w rozporządzeniu 765/2006 i</w:t>
      </w:r>
      <w:r w:rsidR="00BF2C71">
        <w:rPr>
          <w:rFonts w:ascii="Times New Roman" w:hAnsi="Times New Roman"/>
          <w:i/>
          <w:iCs/>
          <w:sz w:val="20"/>
          <w:szCs w:val="20"/>
        </w:rPr>
        <w:t> </w:t>
      </w:r>
      <w:r w:rsidRPr="00BF2C71">
        <w:rPr>
          <w:rFonts w:ascii="Times New Roman" w:hAnsi="Times New Roman"/>
          <w:i/>
          <w:iCs/>
          <w:sz w:val="20"/>
          <w:szCs w:val="20"/>
        </w:rPr>
        <w:t>rozporządzeniu 269/2014 albo wpisanego na listę na podstawie decyzji w sprawie wpisu na listę rozstrzygającej o zastosowaniu środka, o którym mowa w art. 1 pkt 3;</w:t>
      </w:r>
    </w:p>
    <w:p w14:paraId="70A5B5D2" w14:textId="5590411F" w:rsidR="008F730A" w:rsidRPr="008F730A" w:rsidRDefault="008F730A" w:rsidP="00BF2C71">
      <w:pPr>
        <w:pStyle w:val="Akapitzlist"/>
        <w:numPr>
          <w:ilvl w:val="1"/>
          <w:numId w:val="73"/>
        </w:numPr>
        <w:spacing w:after="60" w:line="240" w:lineRule="auto"/>
        <w:ind w:hanging="357"/>
        <w:contextualSpacing w:val="0"/>
        <w:rPr>
          <w:rFonts w:ascii="Times New Roman" w:hAnsi="Times New Roman"/>
          <w:i/>
          <w:iCs/>
          <w:sz w:val="20"/>
          <w:szCs w:val="20"/>
        </w:rPr>
      </w:pPr>
      <w:r w:rsidRPr="008F730A">
        <w:rPr>
          <w:rFonts w:ascii="Times New Roman" w:hAnsi="Times New Roman"/>
          <w:i/>
          <w:iCs/>
          <w:sz w:val="20"/>
          <w:szCs w:val="20"/>
        </w:rPr>
        <w:t>wykonawcę oraz uczestnika konkursu, którego beneficjentem rzeczywistym w rozumieniu</w:t>
      </w:r>
      <w:r>
        <w:rPr>
          <w:rFonts w:ascii="Times New Roman" w:hAnsi="Times New Roman"/>
          <w:i/>
          <w:iCs/>
          <w:sz w:val="20"/>
          <w:szCs w:val="20"/>
        </w:rPr>
        <w:t xml:space="preserve"> ustawy </w:t>
      </w:r>
      <w:r w:rsidRPr="008F730A">
        <w:rPr>
          <w:rFonts w:ascii="Times New Roman" w:hAnsi="Times New Roman"/>
          <w:i/>
          <w:iCs/>
          <w:sz w:val="20"/>
          <w:szCs w:val="20"/>
        </w:rPr>
        <w:t>z dnia 1</w:t>
      </w:r>
      <w:r w:rsidR="00BF2C71">
        <w:rPr>
          <w:rFonts w:ascii="Times New Roman" w:hAnsi="Times New Roman"/>
          <w:i/>
          <w:iCs/>
          <w:sz w:val="20"/>
          <w:szCs w:val="20"/>
        </w:rPr>
        <w:t> </w:t>
      </w:r>
      <w:r w:rsidRPr="008F730A">
        <w:rPr>
          <w:rFonts w:ascii="Times New Roman" w:hAnsi="Times New Roman"/>
          <w:i/>
          <w:iCs/>
          <w:sz w:val="20"/>
          <w:szCs w:val="20"/>
        </w:rPr>
        <w:t>marca 2018 r. o przeciwdziałaniu praniu pieniędzy oraz finansowaniu terroryzmu (Dz. U. z 2022 r. poz.</w:t>
      </w:r>
      <w:r w:rsidR="00BF2C71">
        <w:rPr>
          <w:rFonts w:ascii="Times New Roman" w:hAnsi="Times New Roman"/>
          <w:i/>
          <w:iCs/>
          <w:sz w:val="20"/>
          <w:szCs w:val="20"/>
        </w:rPr>
        <w:t> </w:t>
      </w:r>
      <w:r w:rsidRPr="008F730A">
        <w:rPr>
          <w:rFonts w:ascii="Times New Roman" w:hAnsi="Times New Roman"/>
          <w:i/>
          <w:iCs/>
          <w:sz w:val="20"/>
          <w:szCs w:val="20"/>
        </w:rPr>
        <w:t>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w:t>
      </w:r>
      <w:r w:rsidR="00BF2C71">
        <w:rPr>
          <w:rFonts w:ascii="Times New Roman" w:hAnsi="Times New Roman"/>
          <w:i/>
          <w:iCs/>
          <w:sz w:val="20"/>
          <w:szCs w:val="20"/>
        </w:rPr>
        <w:t> </w:t>
      </w:r>
      <w:r w:rsidRPr="008F730A">
        <w:rPr>
          <w:rFonts w:ascii="Times New Roman" w:hAnsi="Times New Roman"/>
          <w:i/>
          <w:iCs/>
          <w:sz w:val="20"/>
          <w:szCs w:val="20"/>
        </w:rPr>
        <w:t>którym mowa w art. 1 pkt 3;</w:t>
      </w:r>
    </w:p>
    <w:p w14:paraId="67326FC3" w14:textId="1D261A34" w:rsidR="008F730A" w:rsidRPr="008F730A" w:rsidRDefault="008F730A" w:rsidP="00BF2C71">
      <w:pPr>
        <w:pStyle w:val="Akapitzlist"/>
        <w:numPr>
          <w:ilvl w:val="1"/>
          <w:numId w:val="73"/>
        </w:numPr>
        <w:spacing w:after="60" w:line="240" w:lineRule="auto"/>
        <w:ind w:hanging="357"/>
        <w:contextualSpacing w:val="0"/>
        <w:rPr>
          <w:rFonts w:ascii="Times New Roman" w:hAnsi="Times New Roman"/>
          <w:i/>
          <w:iCs/>
          <w:sz w:val="20"/>
          <w:szCs w:val="20"/>
        </w:rPr>
      </w:pPr>
      <w:r w:rsidRPr="008F730A">
        <w:rPr>
          <w:rFonts w:ascii="Times New Roman" w:hAnsi="Times New Roman"/>
          <w:i/>
          <w:iCs/>
          <w:sz w:val="20"/>
          <w:szCs w:val="20"/>
        </w:rPr>
        <w:t xml:space="preserve">wykonawcę oraz uczestnika konkursu, którego jednostką dominującą w rozumieniu </w:t>
      </w:r>
      <w:hyperlink r:id="rId10" w:history="1">
        <w:r w:rsidRPr="008F730A">
          <w:rPr>
            <w:rFonts w:ascii="Times New Roman" w:hAnsi="Times New Roman"/>
            <w:i/>
            <w:iCs/>
            <w:sz w:val="20"/>
            <w:szCs w:val="20"/>
          </w:rPr>
          <w:t>ar</w:t>
        </w:r>
        <w:r w:rsidRPr="008F730A">
          <w:rPr>
            <w:rFonts w:ascii="Times New Roman" w:hAnsi="Times New Roman"/>
            <w:i/>
            <w:iCs/>
            <w:sz w:val="20"/>
            <w:szCs w:val="20"/>
            <w:u w:val="single"/>
          </w:rPr>
          <w:t>t. 3 ust. 1 pkt 37</w:t>
        </w:r>
      </w:hyperlink>
      <w:r w:rsidRPr="008F730A">
        <w:rPr>
          <w:rFonts w:ascii="Times New Roman" w:hAnsi="Times New Roman"/>
          <w:i/>
          <w:iCs/>
          <w:sz w:val="20"/>
          <w:szCs w:val="20"/>
        </w:rPr>
        <w:t xml:space="preserve">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CB8A999" w14:textId="15754687" w:rsidR="008F730A" w:rsidRPr="008F730A" w:rsidRDefault="008F730A" w:rsidP="00BF2C71">
      <w:pPr>
        <w:pStyle w:val="Akapitzlist"/>
        <w:numPr>
          <w:ilvl w:val="0"/>
          <w:numId w:val="71"/>
        </w:numPr>
        <w:spacing w:after="60" w:line="240" w:lineRule="auto"/>
        <w:ind w:hanging="357"/>
        <w:contextualSpacing w:val="0"/>
        <w:rPr>
          <w:rFonts w:ascii="Times New Roman" w:hAnsi="Times New Roman"/>
          <w:i/>
          <w:iCs/>
          <w:sz w:val="20"/>
          <w:szCs w:val="20"/>
        </w:rPr>
      </w:pPr>
      <w:r w:rsidRPr="008F730A">
        <w:rPr>
          <w:rFonts w:ascii="Times New Roman" w:hAnsi="Times New Roman"/>
          <w:i/>
          <w:iCs/>
          <w:sz w:val="20"/>
          <w:szCs w:val="20"/>
        </w:rPr>
        <w:t>Wykluczenie następuje na okres trwania okoliczności określonych w ust. 1.</w:t>
      </w:r>
    </w:p>
    <w:p w14:paraId="6E28EB42" w14:textId="1AA11F86" w:rsidR="008F730A" w:rsidRPr="008F730A" w:rsidRDefault="008F730A" w:rsidP="00BF2C71">
      <w:pPr>
        <w:pStyle w:val="Akapitzlist"/>
        <w:numPr>
          <w:ilvl w:val="0"/>
          <w:numId w:val="71"/>
        </w:numPr>
        <w:spacing w:after="60" w:line="240" w:lineRule="auto"/>
        <w:ind w:hanging="357"/>
        <w:contextualSpacing w:val="0"/>
        <w:rPr>
          <w:rFonts w:ascii="Times New Roman" w:hAnsi="Times New Roman"/>
          <w:i/>
          <w:iCs/>
          <w:sz w:val="20"/>
          <w:szCs w:val="20"/>
        </w:rPr>
      </w:pPr>
      <w:r w:rsidRPr="008F730A">
        <w:rPr>
          <w:rFonts w:ascii="Times New Roman" w:hAnsi="Times New Roman"/>
          <w:i/>
          <w:iCs/>
          <w:sz w:val="20"/>
          <w:szCs w:val="20"/>
        </w:rPr>
        <w:t>W przypadku wykonawcy lub uczestnika konkursu wykluczonego na podstawie ust. 1,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w:t>
      </w:r>
      <w:r w:rsidR="00BF2C71">
        <w:rPr>
          <w:rFonts w:ascii="Times New Roman" w:hAnsi="Times New Roman"/>
          <w:i/>
          <w:iCs/>
          <w:sz w:val="20"/>
          <w:szCs w:val="20"/>
        </w:rPr>
        <w:t> </w:t>
      </w:r>
      <w:r w:rsidRPr="008F730A">
        <w:rPr>
          <w:rFonts w:ascii="Times New Roman" w:hAnsi="Times New Roman"/>
          <w:i/>
          <w:iCs/>
          <w:sz w:val="20"/>
          <w:szCs w:val="20"/>
        </w:rPr>
        <w:t>trybu stosowanego do udzielenia zamówienia publicznego oraz etapu prowadzonego postępowania o</w:t>
      </w:r>
      <w:r w:rsidR="00BF2C71">
        <w:rPr>
          <w:rFonts w:ascii="Times New Roman" w:hAnsi="Times New Roman"/>
          <w:i/>
          <w:iCs/>
          <w:sz w:val="20"/>
          <w:szCs w:val="20"/>
        </w:rPr>
        <w:t> </w:t>
      </w:r>
      <w:r w:rsidRPr="008F730A">
        <w:rPr>
          <w:rFonts w:ascii="Times New Roman" w:hAnsi="Times New Roman"/>
          <w:i/>
          <w:iCs/>
          <w:sz w:val="20"/>
          <w:szCs w:val="20"/>
        </w:rPr>
        <w:t>udzielenie zamówienia publicznego</w:t>
      </w:r>
      <w:bookmarkEnd w:id="1"/>
      <w:r w:rsidRPr="008F730A">
        <w:rPr>
          <w:rFonts w:ascii="Times New Roman" w:hAnsi="Times New Roman"/>
          <w:i/>
          <w:iCs/>
          <w:sz w:val="20"/>
          <w:szCs w:val="20"/>
        </w:rPr>
        <w:t>.</w:t>
      </w:r>
    </w:p>
    <w:p w14:paraId="53353AC6" w14:textId="58BD304D" w:rsidR="0056000A" w:rsidRDefault="0056000A" w:rsidP="006A1AFD">
      <w:pPr>
        <w:spacing w:after="200" w:line="276" w:lineRule="auto"/>
        <w:jc w:val="left"/>
        <w:rPr>
          <w:rFonts w:ascii="Times New Roman" w:hAnsi="Times New Roman"/>
          <w:sz w:val="20"/>
          <w:szCs w:val="20"/>
        </w:rPr>
      </w:pPr>
    </w:p>
    <w:p w14:paraId="6CF2E50B" w14:textId="3D49C67D" w:rsidR="008F730A" w:rsidRDefault="008F730A" w:rsidP="006A1AFD">
      <w:pPr>
        <w:spacing w:after="200" w:line="276" w:lineRule="auto"/>
        <w:jc w:val="left"/>
        <w:rPr>
          <w:rFonts w:ascii="Times New Roman" w:hAnsi="Times New Roman"/>
          <w:sz w:val="20"/>
          <w:szCs w:val="20"/>
        </w:rPr>
      </w:pPr>
    </w:p>
    <w:p w14:paraId="52508E0A" w14:textId="7765ED4C" w:rsidR="008F730A" w:rsidRDefault="008F730A" w:rsidP="006A1AFD">
      <w:pPr>
        <w:spacing w:after="200" w:line="276" w:lineRule="auto"/>
        <w:jc w:val="left"/>
        <w:rPr>
          <w:rFonts w:ascii="Times New Roman" w:hAnsi="Times New Roman"/>
          <w:sz w:val="20"/>
          <w:szCs w:val="20"/>
        </w:rPr>
      </w:pPr>
    </w:p>
    <w:p w14:paraId="1C4D6A62" w14:textId="77777777" w:rsidR="008F730A" w:rsidRPr="0056000A" w:rsidRDefault="008F730A" w:rsidP="006A1AFD">
      <w:pPr>
        <w:spacing w:after="200" w:line="276" w:lineRule="auto"/>
        <w:jc w:val="left"/>
        <w:rPr>
          <w:rFonts w:ascii="Times New Roman" w:hAnsi="Times New Roman"/>
          <w:sz w:val="20"/>
          <w:szCs w:val="20"/>
        </w:rPr>
      </w:pPr>
    </w:p>
    <w:sectPr w:rsidR="008F730A" w:rsidRPr="0056000A" w:rsidSect="00BF2C71">
      <w:headerReference w:type="default" r:id="rId11"/>
      <w:footerReference w:type="even" r:id="rId12"/>
      <w:pgSz w:w="11906" w:h="16838"/>
      <w:pgMar w:top="1418" w:right="113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7BB85" w14:textId="77777777" w:rsidR="00692122" w:rsidRDefault="00692122" w:rsidP="008A0314">
      <w:pPr>
        <w:spacing w:line="240" w:lineRule="auto"/>
      </w:pPr>
      <w:r>
        <w:separator/>
      </w:r>
    </w:p>
  </w:endnote>
  <w:endnote w:type="continuationSeparator" w:id="0">
    <w:p w14:paraId="05483243" w14:textId="77777777" w:rsidR="00692122" w:rsidRDefault="00692122" w:rsidP="008A03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7E4A4" w14:textId="77777777" w:rsidR="00B628E2" w:rsidRDefault="00B628E2" w:rsidP="0062054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D2B74E5" w14:textId="77777777" w:rsidR="00B628E2" w:rsidRDefault="00B628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10424" w14:textId="77777777" w:rsidR="00692122" w:rsidRDefault="00692122" w:rsidP="008A0314">
      <w:pPr>
        <w:spacing w:line="240" w:lineRule="auto"/>
      </w:pPr>
      <w:r>
        <w:separator/>
      </w:r>
    </w:p>
  </w:footnote>
  <w:footnote w:type="continuationSeparator" w:id="0">
    <w:p w14:paraId="5EA8ED18" w14:textId="77777777" w:rsidR="00692122" w:rsidRDefault="00692122" w:rsidP="008A03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A6EF5" w14:textId="747DA327" w:rsidR="00841EA5" w:rsidRPr="001C2247" w:rsidRDefault="00841EA5" w:rsidP="00841EA5">
    <w:pPr>
      <w:pStyle w:val="Nagwek"/>
      <w:pBdr>
        <w:bottom w:val="single" w:sz="4" w:space="1" w:color="auto"/>
      </w:pBdr>
      <w:tabs>
        <w:tab w:val="right" w:pos="9001"/>
      </w:tabs>
      <w:jc w:val="right"/>
      <w:rPr>
        <w:rFonts w:ascii="Times New Roman" w:hAnsi="Times New Roman"/>
        <w:sz w:val="18"/>
        <w:szCs w:val="18"/>
      </w:rPr>
    </w:pPr>
    <w:r w:rsidRPr="001C2247">
      <w:rPr>
        <w:rFonts w:ascii="Times New Roman" w:hAnsi="Times New Roman"/>
        <w:sz w:val="18"/>
        <w:szCs w:val="18"/>
      </w:rPr>
      <w:t xml:space="preserve">Załącznik nr </w:t>
    </w:r>
    <w:r w:rsidR="006363B8">
      <w:rPr>
        <w:rFonts w:ascii="Times New Roman" w:hAnsi="Times New Roman"/>
        <w:sz w:val="18"/>
        <w:szCs w:val="18"/>
      </w:rPr>
      <w:t>8</w:t>
    </w:r>
    <w:r w:rsidRPr="001C2247">
      <w:rPr>
        <w:rFonts w:ascii="Times New Roman" w:hAnsi="Times New Roman"/>
        <w:sz w:val="18"/>
        <w:szCs w:val="18"/>
      </w:rPr>
      <w:t xml:space="preserve"> </w:t>
    </w:r>
  </w:p>
  <w:p w14:paraId="3F9C352D" w14:textId="3102445C" w:rsidR="00841EA5" w:rsidRPr="001C2247" w:rsidRDefault="00F74D7A" w:rsidP="00841EA5">
    <w:pPr>
      <w:pStyle w:val="Nagwek"/>
      <w:pBdr>
        <w:bottom w:val="single" w:sz="4" w:space="1" w:color="auto"/>
      </w:pBdr>
      <w:tabs>
        <w:tab w:val="right" w:pos="9001"/>
      </w:tabs>
      <w:jc w:val="right"/>
      <w:rPr>
        <w:rFonts w:cs="Arial"/>
        <w:i/>
        <w:sz w:val="18"/>
        <w:szCs w:val="18"/>
      </w:rPr>
    </w:pPr>
    <w:r>
      <w:rPr>
        <w:rFonts w:ascii="Times New Roman" w:hAnsi="Times New Roman"/>
        <w:sz w:val="18"/>
        <w:szCs w:val="18"/>
      </w:rPr>
      <w:t>d</w:t>
    </w:r>
    <w:r w:rsidR="00147123">
      <w:rPr>
        <w:rFonts w:ascii="Times New Roman" w:hAnsi="Times New Roman"/>
        <w:sz w:val="18"/>
        <w:szCs w:val="18"/>
      </w:rPr>
      <w:t>o SIWZ</w:t>
    </w:r>
    <w:r>
      <w:rPr>
        <w:rFonts w:ascii="Times New Roman" w:hAnsi="Times New Roman"/>
        <w:sz w:val="18"/>
        <w:szCs w:val="18"/>
      </w:rPr>
      <w:t xml:space="preserve"> </w:t>
    </w:r>
    <w:r w:rsidR="00147123">
      <w:rPr>
        <w:rFonts w:ascii="Times New Roman" w:hAnsi="Times New Roman"/>
        <w:sz w:val="18"/>
        <w:szCs w:val="18"/>
      </w:rPr>
      <w:t xml:space="preserve">Nr </w:t>
    </w:r>
    <w:r w:rsidR="00C5457D">
      <w:rPr>
        <w:rFonts w:ascii="Times New Roman" w:hAnsi="Times New Roman"/>
        <w:sz w:val="18"/>
        <w:szCs w:val="18"/>
      </w:rPr>
      <w:t>WENSE/PNZN/</w:t>
    </w:r>
    <w:r w:rsidR="00235D62">
      <w:rPr>
        <w:rFonts w:ascii="Times New Roman" w:hAnsi="Times New Roman"/>
        <w:sz w:val="18"/>
        <w:szCs w:val="18"/>
      </w:rPr>
      <w:t>41</w:t>
    </w:r>
    <w:r w:rsidR="00C5457D">
      <w:rPr>
        <w:rFonts w:ascii="Times New Roman" w:hAnsi="Times New Roman"/>
        <w:sz w:val="18"/>
        <w:szCs w:val="18"/>
      </w:rPr>
      <w:t>/202</w:t>
    </w:r>
    <w:r w:rsidR="00235D62">
      <w:rPr>
        <w:rFonts w:ascii="Times New Roman" w:hAnsi="Times New Roman"/>
        <w:sz w:val="18"/>
        <w:szCs w:val="18"/>
      </w:rPr>
      <w:t>4</w:t>
    </w:r>
  </w:p>
  <w:p w14:paraId="10496AD7" w14:textId="215EE2E2" w:rsidR="00B628E2" w:rsidRPr="00B42491" w:rsidRDefault="00B628E2" w:rsidP="00620541">
    <w:pPr>
      <w:pStyle w:val="Nagwek"/>
      <w:pBdr>
        <w:bottom w:val="single" w:sz="4" w:space="1" w:color="auto"/>
      </w:pBdr>
      <w:tabs>
        <w:tab w:val="right" w:pos="9001"/>
      </w:tabs>
      <w:rPr>
        <w:rFonts w:cs="Arial"/>
        <w:i/>
        <w:sz w:val="18"/>
        <w:szCs w:val="18"/>
      </w:rPr>
    </w:pPr>
    <w:r>
      <w:rPr>
        <w:rFonts w:cs="Arial"/>
        <w:i/>
        <w:sz w:val="20"/>
        <w:szCs w:val="20"/>
      </w:rPr>
      <w:tab/>
    </w:r>
    <w:r w:rsidRPr="00B42491">
      <w:rPr>
        <w:rStyle w:val="Numerstrony"/>
        <w:rFonts w:cs="Arial"/>
        <w:i/>
        <w:sz w:val="18"/>
        <w:szCs w:val="18"/>
      </w:rPr>
      <w:fldChar w:fldCharType="begin"/>
    </w:r>
    <w:r w:rsidRPr="00B42491">
      <w:rPr>
        <w:rStyle w:val="Numerstrony"/>
        <w:rFonts w:cs="Arial"/>
        <w:i/>
        <w:sz w:val="18"/>
        <w:szCs w:val="18"/>
      </w:rPr>
      <w:instrText xml:space="preserve"> PAGE </w:instrText>
    </w:r>
    <w:r w:rsidRPr="00B42491">
      <w:rPr>
        <w:rStyle w:val="Numerstrony"/>
        <w:rFonts w:cs="Arial"/>
        <w:i/>
        <w:sz w:val="18"/>
        <w:szCs w:val="18"/>
      </w:rPr>
      <w:fldChar w:fldCharType="separate"/>
    </w:r>
    <w:r w:rsidR="0021612E">
      <w:rPr>
        <w:rStyle w:val="Numerstrony"/>
        <w:rFonts w:cs="Arial"/>
        <w:i/>
        <w:noProof/>
        <w:sz w:val="18"/>
        <w:szCs w:val="18"/>
      </w:rPr>
      <w:t>2</w:t>
    </w:r>
    <w:r w:rsidRPr="00B42491">
      <w:rPr>
        <w:rStyle w:val="Numerstrony"/>
        <w:rFonts w:cs="Arial"/>
        <w:i/>
        <w:sz w:val="18"/>
        <w:szCs w:val="18"/>
      </w:rPr>
      <w:fldChar w:fldCharType="end"/>
    </w:r>
  </w:p>
  <w:p w14:paraId="6B947286" w14:textId="77777777" w:rsidR="00B628E2" w:rsidRDefault="00B628E2">
    <w:pPr>
      <w:pStyle w:val="Nagwek"/>
      <w:rPr>
        <w:rFonts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pStyle w:val="Listanumerowana1"/>
      <w:lvlText w:val="%1."/>
      <w:lvlJc w:val="left"/>
      <w:pPr>
        <w:tabs>
          <w:tab w:val="num" w:pos="360"/>
        </w:tabs>
        <w:ind w:left="360" w:hanging="360"/>
      </w:pPr>
    </w:lvl>
  </w:abstractNum>
  <w:abstractNum w:abstractNumId="1" w15:restartNumberingAfterBreak="0">
    <w:nsid w:val="0000000F"/>
    <w:multiLevelType w:val="multilevel"/>
    <w:tmpl w:val="8FFE7FF6"/>
    <w:name w:val="WW8Num36"/>
    <w:lvl w:ilvl="0">
      <w:start w:val="1"/>
      <w:numFmt w:val="decimal"/>
      <w:suff w:val="space"/>
      <w:lvlText w:val="%1."/>
      <w:lvlJc w:val="left"/>
      <w:pPr>
        <w:tabs>
          <w:tab w:val="num" w:pos="0"/>
        </w:tabs>
        <w:ind w:left="227" w:hanging="227"/>
      </w:pPr>
      <w:rPr>
        <w:rFonts w:ascii="Arial" w:eastAsia="Times New Roman" w:hAnsi="Arial" w:cs="Arial" w:hint="default"/>
      </w:rPr>
    </w:lvl>
    <w:lvl w:ilvl="1">
      <w:start w:val="1"/>
      <w:numFmt w:val="lowerLetter"/>
      <w:lvlText w:val="%2)"/>
      <w:lvlJc w:val="left"/>
      <w:pPr>
        <w:tabs>
          <w:tab w:val="num" w:pos="284"/>
        </w:tabs>
        <w:ind w:left="567" w:hanging="283"/>
      </w:pPr>
      <w:rPr>
        <w:rFonts w:ascii="Times New Roman" w:eastAsia="Times New Roman" w:hAnsi="Times New Roman" w:cs="Times New Roman"/>
      </w:rPr>
    </w:lvl>
    <w:lvl w:ilvl="2">
      <w:start w:val="1"/>
      <w:numFmt w:val="lowerLetter"/>
      <w:suff w:val="space"/>
      <w:lvlText w:val="%3)"/>
      <w:lvlJc w:val="left"/>
      <w:pPr>
        <w:tabs>
          <w:tab w:val="num" w:pos="0"/>
        </w:tabs>
        <w:ind w:left="680" w:hanging="226"/>
      </w:pPr>
      <w:rPr>
        <w:rFonts w:ascii="Arial" w:eastAsia="Times New Roman" w:hAnsi="Arial" w:cs="Arial" w:hint="default"/>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156168"/>
    <w:multiLevelType w:val="multilevel"/>
    <w:tmpl w:val="1A22F5AC"/>
    <w:lvl w:ilvl="0">
      <w:start w:val="7"/>
      <w:numFmt w:val="decimal"/>
      <w:lvlText w:val="%1."/>
      <w:lvlJc w:val="left"/>
      <w:pPr>
        <w:ind w:left="390" w:hanging="390"/>
      </w:pPr>
      <w:rPr>
        <w:rFonts w:hint="default"/>
        <w:u w:val="none"/>
      </w:rPr>
    </w:lvl>
    <w:lvl w:ilvl="1">
      <w:start w:val="1"/>
      <w:numFmt w:val="decimal"/>
      <w:lvlText w:val="%1.%2."/>
      <w:lvlJc w:val="left"/>
      <w:pPr>
        <w:ind w:left="1080" w:hanging="720"/>
      </w:pPr>
      <w:rPr>
        <w:rFonts w:hint="default"/>
        <w:u w:val="none"/>
      </w:rPr>
    </w:lvl>
    <w:lvl w:ilvl="2">
      <w:start w:val="1"/>
      <w:numFmt w:val="lowerLetter"/>
      <w:lvlText w:val="%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5040" w:hanging="2160"/>
      </w:pPr>
      <w:rPr>
        <w:rFonts w:hint="default"/>
        <w:u w:val="none"/>
      </w:rPr>
    </w:lvl>
  </w:abstractNum>
  <w:abstractNum w:abstractNumId="3" w15:restartNumberingAfterBreak="0">
    <w:nsid w:val="05DC0419"/>
    <w:multiLevelType w:val="hybridMultilevel"/>
    <w:tmpl w:val="E360868C"/>
    <w:lvl w:ilvl="0" w:tplc="04150011">
      <w:start w:val="1"/>
      <w:numFmt w:val="decimal"/>
      <w:lvlText w:val="%1)"/>
      <w:lvlJc w:val="left"/>
      <w:pPr>
        <w:ind w:left="720" w:hanging="360"/>
      </w:pPr>
    </w:lvl>
    <w:lvl w:ilvl="1" w:tplc="04150011">
      <w:start w:val="1"/>
      <w:numFmt w:val="decimal"/>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EF5CC3"/>
    <w:multiLevelType w:val="multilevel"/>
    <w:tmpl w:val="2B443948"/>
    <w:lvl w:ilvl="0">
      <w:start w:val="7"/>
      <w:numFmt w:val="decimal"/>
      <w:lvlText w:val="%1."/>
      <w:lvlJc w:val="left"/>
      <w:pPr>
        <w:ind w:left="390" w:hanging="390"/>
      </w:pPr>
      <w:rPr>
        <w:rFonts w:hint="default"/>
        <w:u w:val="none"/>
      </w:rPr>
    </w:lvl>
    <w:lvl w:ilvl="1">
      <w:start w:val="1"/>
      <w:numFmt w:val="decimal"/>
      <w:lvlText w:val="%1.%2."/>
      <w:lvlJc w:val="left"/>
      <w:pPr>
        <w:ind w:left="1080" w:hanging="720"/>
      </w:pPr>
      <w:rPr>
        <w:rFonts w:hint="default"/>
        <w:u w:val="none"/>
      </w:rPr>
    </w:lvl>
    <w:lvl w:ilvl="2">
      <w:start w:val="1"/>
      <w:numFmt w:val="lowerLetter"/>
      <w:lvlText w:val="%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5040" w:hanging="2160"/>
      </w:pPr>
      <w:rPr>
        <w:rFonts w:hint="default"/>
        <w:u w:val="none"/>
      </w:rPr>
    </w:lvl>
  </w:abstractNum>
  <w:abstractNum w:abstractNumId="5" w15:restartNumberingAfterBreak="0">
    <w:nsid w:val="071A30EB"/>
    <w:multiLevelType w:val="multilevel"/>
    <w:tmpl w:val="D64A90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B752BA"/>
    <w:multiLevelType w:val="multilevel"/>
    <w:tmpl w:val="D39EFB1E"/>
    <w:lvl w:ilvl="0">
      <w:start w:val="7"/>
      <w:numFmt w:val="decimal"/>
      <w:lvlText w:val="%1."/>
      <w:lvlJc w:val="left"/>
      <w:pPr>
        <w:ind w:left="390" w:hanging="390"/>
      </w:pPr>
      <w:rPr>
        <w:rFonts w:hint="default"/>
        <w:u w:val="none"/>
      </w:rPr>
    </w:lvl>
    <w:lvl w:ilvl="1">
      <w:start w:val="1"/>
      <w:numFmt w:val="decimal"/>
      <w:lvlText w:val="%1.%2."/>
      <w:lvlJc w:val="left"/>
      <w:pPr>
        <w:ind w:left="1080" w:hanging="720"/>
      </w:pPr>
      <w:rPr>
        <w:rFonts w:hint="default"/>
        <w:u w:val="none"/>
      </w:rPr>
    </w:lvl>
    <w:lvl w:ilvl="2">
      <w:start w:val="1"/>
      <w:numFmt w:val="lowerLetter"/>
      <w:lvlText w:val="%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5040" w:hanging="2160"/>
      </w:pPr>
      <w:rPr>
        <w:rFonts w:hint="default"/>
        <w:u w:val="none"/>
      </w:rPr>
    </w:lvl>
  </w:abstractNum>
  <w:abstractNum w:abstractNumId="7" w15:restartNumberingAfterBreak="0">
    <w:nsid w:val="0B585B2A"/>
    <w:multiLevelType w:val="hybridMultilevel"/>
    <w:tmpl w:val="5D18B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892851"/>
    <w:multiLevelType w:val="hybridMultilevel"/>
    <w:tmpl w:val="245EA510"/>
    <w:lvl w:ilvl="0" w:tplc="04150001">
      <w:start w:val="1"/>
      <w:numFmt w:val="bullet"/>
      <w:lvlText w:val=""/>
      <w:lvlJc w:val="left"/>
      <w:pPr>
        <w:ind w:left="1854" w:hanging="360"/>
      </w:pPr>
      <w:rPr>
        <w:rFonts w:ascii="Symbol" w:hAnsi="Symbol" w:hint="default"/>
      </w:rPr>
    </w:lvl>
    <w:lvl w:ilvl="1" w:tplc="04150001">
      <w:start w:val="1"/>
      <w:numFmt w:val="bullet"/>
      <w:lvlText w:val=""/>
      <w:lvlJc w:val="left"/>
      <w:pPr>
        <w:ind w:left="2574" w:hanging="360"/>
      </w:pPr>
      <w:rPr>
        <w:rFonts w:ascii="Symbol" w:hAnsi="Symbol"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9" w15:restartNumberingAfterBreak="0">
    <w:nsid w:val="0C9C5FA4"/>
    <w:multiLevelType w:val="hybridMultilevel"/>
    <w:tmpl w:val="E7600D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3902C2A"/>
    <w:multiLevelType w:val="multilevel"/>
    <w:tmpl w:val="C1489198"/>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b w:val="0"/>
        <w:sz w:val="24"/>
        <w:szCs w:val="24"/>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1" w15:restartNumberingAfterBreak="0">
    <w:nsid w:val="140548D3"/>
    <w:multiLevelType w:val="multilevel"/>
    <w:tmpl w:val="0D4A556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F35926"/>
    <w:multiLevelType w:val="hybridMultilevel"/>
    <w:tmpl w:val="298AE87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8A6CD6"/>
    <w:multiLevelType w:val="multilevel"/>
    <w:tmpl w:val="1E44A072"/>
    <w:lvl w:ilvl="0">
      <w:start w:val="1"/>
      <w:numFmt w:val="lowerLetter"/>
      <w:lvlText w:val="%1)"/>
      <w:lvlJc w:val="left"/>
      <w:pPr>
        <w:ind w:left="360" w:hanging="360"/>
      </w:pPr>
      <w:rPr>
        <w:rFonts w:hint="default"/>
      </w:rPr>
    </w:lvl>
    <w:lvl w:ilvl="1">
      <w:start w:val="1"/>
      <w:numFmt w:val="decimal"/>
      <w:lvlText w:val="10.%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75E246D"/>
    <w:multiLevelType w:val="multilevel"/>
    <w:tmpl w:val="54304FA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5F2098"/>
    <w:multiLevelType w:val="multilevel"/>
    <w:tmpl w:val="99083A28"/>
    <w:lvl w:ilvl="0">
      <w:start w:val="1"/>
      <w:numFmt w:val="decimal"/>
      <w:pStyle w:val="SIWZ1"/>
      <w:lvlText w:val="%1."/>
      <w:lvlJc w:val="left"/>
      <w:pPr>
        <w:ind w:left="720" w:hanging="360"/>
      </w:pPr>
      <w:rPr>
        <w:rFonts w:hint="default"/>
        <w:color w:val="auto"/>
      </w:rPr>
    </w:lvl>
    <w:lvl w:ilvl="1">
      <w:start w:val="1"/>
      <w:numFmt w:val="decimal"/>
      <w:pStyle w:val="SIWZ11"/>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IWZ111"/>
      <w:isLgl/>
      <w:lvlText w:val="%1.%2.%3."/>
      <w:lvlJc w:val="left"/>
      <w:pPr>
        <w:ind w:left="1080" w:hanging="720"/>
      </w:pPr>
      <w:rPr>
        <w:rFonts w:hint="default"/>
      </w:rPr>
    </w:lvl>
    <w:lvl w:ilvl="3">
      <w:start w:val="1"/>
      <w:numFmt w:val="decimal"/>
      <w:pStyle w:val="SIWZ1111"/>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E9D1912"/>
    <w:multiLevelType w:val="hybridMultilevel"/>
    <w:tmpl w:val="DB98EFDC"/>
    <w:lvl w:ilvl="0" w:tplc="04150017">
      <w:start w:val="1"/>
      <w:numFmt w:val="lowerLetter"/>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1F06571B"/>
    <w:multiLevelType w:val="hybridMultilevel"/>
    <w:tmpl w:val="DC683344"/>
    <w:lvl w:ilvl="0" w:tplc="FFFFFFF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1E50C2A"/>
    <w:multiLevelType w:val="hybridMultilevel"/>
    <w:tmpl w:val="9B081E7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21F32EA0"/>
    <w:multiLevelType w:val="multilevel"/>
    <w:tmpl w:val="D4B2672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31923DD"/>
    <w:multiLevelType w:val="hybridMultilevel"/>
    <w:tmpl w:val="0A70EC70"/>
    <w:lvl w:ilvl="0" w:tplc="8D463C56">
      <w:start w:val="1"/>
      <w:numFmt w:val="lowerLetter"/>
      <w:lvlText w:val="%1)"/>
      <w:lvlJc w:val="left"/>
      <w:pPr>
        <w:ind w:left="984" w:hanging="360"/>
      </w:pPr>
      <w:rPr>
        <w:rFonts w:hint="default"/>
      </w:rPr>
    </w:lvl>
    <w:lvl w:ilvl="1" w:tplc="04150019" w:tentative="1">
      <w:start w:val="1"/>
      <w:numFmt w:val="lowerLetter"/>
      <w:lvlText w:val="%2."/>
      <w:lvlJc w:val="left"/>
      <w:pPr>
        <w:ind w:left="1704" w:hanging="360"/>
      </w:p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22" w15:restartNumberingAfterBreak="0">
    <w:nsid w:val="24C41DEE"/>
    <w:multiLevelType w:val="hybridMultilevel"/>
    <w:tmpl w:val="B4A24FFA"/>
    <w:lvl w:ilvl="0" w:tplc="04150017">
      <w:start w:val="1"/>
      <w:numFmt w:val="lowerLetter"/>
      <w:lvlText w:val="%1)"/>
      <w:lvlJc w:val="left"/>
      <w:pPr>
        <w:ind w:left="723" w:hanging="360"/>
      </w:pPr>
      <w:rPr>
        <w:b w:val="0"/>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23" w15:restartNumberingAfterBreak="0">
    <w:nsid w:val="270E72E0"/>
    <w:multiLevelType w:val="hybridMultilevel"/>
    <w:tmpl w:val="8C88E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E70994"/>
    <w:multiLevelType w:val="hybridMultilevel"/>
    <w:tmpl w:val="94C246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D01D32"/>
    <w:multiLevelType w:val="hybridMultilevel"/>
    <w:tmpl w:val="05E8D1E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6" w15:restartNumberingAfterBreak="0">
    <w:nsid w:val="2B9A7B70"/>
    <w:multiLevelType w:val="multilevel"/>
    <w:tmpl w:val="E1FC375E"/>
    <w:lvl w:ilvl="0">
      <w:start w:val="1"/>
      <w:numFmt w:val="decimal"/>
      <w:lvlText w:val="%1"/>
      <w:lvlJc w:val="left"/>
      <w:pPr>
        <w:tabs>
          <w:tab w:val="num" w:pos="792"/>
        </w:tabs>
        <w:ind w:left="792" w:hanging="432"/>
      </w:pPr>
    </w:lvl>
    <w:lvl w:ilvl="1">
      <w:start w:val="1"/>
      <w:numFmt w:val="decimal"/>
      <w:lvlText w:val="%1.%2"/>
      <w:lvlJc w:val="left"/>
      <w:pPr>
        <w:tabs>
          <w:tab w:val="num" w:pos="1002"/>
        </w:tabs>
        <w:ind w:left="1002" w:hanging="576"/>
      </w:pPr>
      <w:rPr>
        <w:rFonts w:ascii="Times New Roman" w:hAnsi="Times New Roman" w:cs="Times New Roman" w:hint="default"/>
        <w:b/>
        <w:i w:val="0"/>
        <w:sz w:val="28"/>
        <w:szCs w:val="28"/>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2D746E21"/>
    <w:multiLevelType w:val="multilevel"/>
    <w:tmpl w:val="4BB4BCEA"/>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EBD3984"/>
    <w:multiLevelType w:val="hybridMultilevel"/>
    <w:tmpl w:val="7368D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4CA6F75"/>
    <w:multiLevelType w:val="hybridMultilevel"/>
    <w:tmpl w:val="37841BB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354258DB"/>
    <w:multiLevelType w:val="hybridMultilevel"/>
    <w:tmpl w:val="2ED4E30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38EE4C47"/>
    <w:multiLevelType w:val="hybridMultilevel"/>
    <w:tmpl w:val="9E9068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93578B8"/>
    <w:multiLevelType w:val="multilevel"/>
    <w:tmpl w:val="E36E9FB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AC97239"/>
    <w:multiLevelType w:val="hybridMultilevel"/>
    <w:tmpl w:val="B28E71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B81200"/>
    <w:multiLevelType w:val="hybridMultilevel"/>
    <w:tmpl w:val="806414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CE27064"/>
    <w:multiLevelType w:val="hybridMultilevel"/>
    <w:tmpl w:val="0C2AFA18"/>
    <w:lvl w:ilvl="0" w:tplc="04150001">
      <w:start w:val="1"/>
      <w:numFmt w:val="bullet"/>
      <w:lvlText w:val=""/>
      <w:lvlJc w:val="left"/>
      <w:pPr>
        <w:ind w:left="1506" w:hanging="360"/>
      </w:pPr>
      <w:rPr>
        <w:rFonts w:ascii="Symbol" w:hAnsi="Symbol" w:hint="default"/>
        <w:i/>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6" w15:restartNumberingAfterBreak="0">
    <w:nsid w:val="406F21A9"/>
    <w:multiLevelType w:val="multilevel"/>
    <w:tmpl w:val="D13C96CE"/>
    <w:lvl w:ilvl="0">
      <w:start w:val="1"/>
      <w:numFmt w:val="lowerLetter"/>
      <w:lvlText w:val="%1)"/>
      <w:lvlJc w:val="left"/>
      <w:pPr>
        <w:ind w:left="360" w:hanging="360"/>
      </w:pPr>
      <w:rPr>
        <w:rFonts w:hint="default"/>
      </w:rPr>
    </w:lvl>
    <w:lvl w:ilvl="1">
      <w:start w:val="1"/>
      <w:numFmt w:val="decimal"/>
      <w:lvlText w:val="10.%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8" w15:restartNumberingAfterBreak="0">
    <w:nsid w:val="44996FB3"/>
    <w:multiLevelType w:val="multilevel"/>
    <w:tmpl w:val="023041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5C5526F"/>
    <w:multiLevelType w:val="multilevel"/>
    <w:tmpl w:val="47C4995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5F63C3B"/>
    <w:multiLevelType w:val="hybridMultilevel"/>
    <w:tmpl w:val="1D8C0D20"/>
    <w:lvl w:ilvl="0" w:tplc="EE7A6F6E">
      <w:start w:val="1"/>
      <w:numFmt w:val="lowerLetter"/>
      <w:lvlText w:val="%1)"/>
      <w:lvlJc w:val="left"/>
      <w:pPr>
        <w:ind w:left="1146" w:hanging="360"/>
      </w:pPr>
      <w:rPr>
        <w:rFonts w:hint="default"/>
        <w:b w:val="0"/>
        <w:i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1" w15:restartNumberingAfterBreak="0">
    <w:nsid w:val="463828AB"/>
    <w:multiLevelType w:val="hybridMultilevel"/>
    <w:tmpl w:val="7E7E21C2"/>
    <w:lvl w:ilvl="0" w:tplc="42B46170">
      <w:start w:val="300"/>
      <w:numFmt w:val="decimal"/>
      <w:lvlText w:val="%1"/>
      <w:lvlJc w:val="left"/>
      <w:pPr>
        <w:ind w:left="1110" w:hanging="405"/>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2" w15:restartNumberingAfterBreak="0">
    <w:nsid w:val="48C0332E"/>
    <w:multiLevelType w:val="hybridMultilevel"/>
    <w:tmpl w:val="6C906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9185E4B"/>
    <w:multiLevelType w:val="hybridMultilevel"/>
    <w:tmpl w:val="AFD03D9A"/>
    <w:lvl w:ilvl="0" w:tplc="FFFFFFF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360"/>
        </w:tabs>
        <w:ind w:left="360" w:hanging="360"/>
      </w:pPr>
      <w:rPr>
        <w:rFonts w:hint="default"/>
      </w:rPr>
    </w:lvl>
    <w:lvl w:ilvl="2" w:tplc="FFFFFFFF">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4C1930E5"/>
    <w:multiLevelType w:val="hybridMultilevel"/>
    <w:tmpl w:val="1FC656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4EE608AA"/>
    <w:multiLevelType w:val="hybridMultilevel"/>
    <w:tmpl w:val="A1048926"/>
    <w:lvl w:ilvl="0" w:tplc="04150017">
      <w:start w:val="1"/>
      <w:numFmt w:val="lowerLetter"/>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46" w15:restartNumberingAfterBreak="0">
    <w:nsid w:val="507B3827"/>
    <w:multiLevelType w:val="multilevel"/>
    <w:tmpl w:val="B58EA7C0"/>
    <w:lvl w:ilvl="0">
      <w:start w:val="1"/>
      <w:numFmt w:val="decimal"/>
      <w:lvlText w:val="%1."/>
      <w:lvlJc w:val="left"/>
      <w:pPr>
        <w:ind w:left="360" w:hanging="360"/>
      </w:pPr>
      <w:rPr>
        <w:rFonts w:hint="default"/>
      </w:rPr>
    </w:lvl>
    <w:lvl w:ilvl="1">
      <w:start w:val="1"/>
      <w:numFmt w:val="decimal"/>
      <w:pStyle w:val="Umowa"/>
      <w:lvlText w:val="%1.%2."/>
      <w:lvlJc w:val="left"/>
      <w:pPr>
        <w:ind w:left="792" w:hanging="432"/>
      </w:pPr>
      <w:rPr>
        <w:rFonts w:hint="default"/>
        <w:b w:val="0"/>
        <w:i w:val="0"/>
      </w:rPr>
    </w:lvl>
    <w:lvl w:ilvl="2">
      <w:start w:val="4"/>
      <w:numFmt w:val="lowerLetter"/>
      <w:lvlText w:val="(%3)"/>
      <w:lvlJc w:val="left"/>
      <w:pPr>
        <w:ind w:left="1224" w:hanging="504"/>
      </w:pPr>
      <w:rPr>
        <w:rFonts w:hint="default"/>
        <w:b w:val="0"/>
        <w:i w:val="0"/>
        <w:sz w:val="22"/>
        <w:szCs w:val="22"/>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4F05212"/>
    <w:multiLevelType w:val="multilevel"/>
    <w:tmpl w:val="62EA414A"/>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923585A"/>
    <w:multiLevelType w:val="multilevel"/>
    <w:tmpl w:val="5548044A"/>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9F66F36"/>
    <w:multiLevelType w:val="multilevel"/>
    <w:tmpl w:val="982E9E4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A46724B"/>
    <w:multiLevelType w:val="hybridMultilevel"/>
    <w:tmpl w:val="7B1C7144"/>
    <w:lvl w:ilvl="0" w:tplc="E068B984">
      <w:start w:val="700"/>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1" w15:restartNumberingAfterBreak="0">
    <w:nsid w:val="5A7D3FCC"/>
    <w:multiLevelType w:val="multilevel"/>
    <w:tmpl w:val="5FA0E254"/>
    <w:lvl w:ilvl="0">
      <w:start w:val="6"/>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5BA34A43"/>
    <w:multiLevelType w:val="hybridMultilevel"/>
    <w:tmpl w:val="80FCAF8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4" w15:restartNumberingAfterBreak="0">
    <w:nsid w:val="5D09676D"/>
    <w:multiLevelType w:val="hybridMultilevel"/>
    <w:tmpl w:val="7C847028"/>
    <w:lvl w:ilvl="0" w:tplc="50FAEE3A">
      <w:start w:val="1"/>
      <w:numFmt w:val="lowerLetter"/>
      <w:lvlText w:val="%1)"/>
      <w:lvlJc w:val="left"/>
      <w:pPr>
        <w:tabs>
          <w:tab w:val="num" w:pos="3240"/>
        </w:tabs>
        <w:ind w:left="324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5E250528"/>
    <w:multiLevelType w:val="multilevel"/>
    <w:tmpl w:val="2B443948"/>
    <w:lvl w:ilvl="0">
      <w:start w:val="7"/>
      <w:numFmt w:val="decimal"/>
      <w:lvlText w:val="%1."/>
      <w:lvlJc w:val="left"/>
      <w:pPr>
        <w:ind w:left="390" w:hanging="390"/>
      </w:pPr>
      <w:rPr>
        <w:rFonts w:hint="default"/>
        <w:u w:val="none"/>
      </w:rPr>
    </w:lvl>
    <w:lvl w:ilvl="1">
      <w:start w:val="1"/>
      <w:numFmt w:val="decimal"/>
      <w:lvlText w:val="%1.%2."/>
      <w:lvlJc w:val="left"/>
      <w:pPr>
        <w:ind w:left="1080" w:hanging="720"/>
      </w:pPr>
      <w:rPr>
        <w:rFonts w:hint="default"/>
        <w:u w:val="none"/>
      </w:rPr>
    </w:lvl>
    <w:lvl w:ilvl="2">
      <w:start w:val="1"/>
      <w:numFmt w:val="lowerLetter"/>
      <w:lvlText w:val="%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5040" w:hanging="2160"/>
      </w:pPr>
      <w:rPr>
        <w:rFonts w:hint="default"/>
        <w:u w:val="none"/>
      </w:rPr>
    </w:lvl>
  </w:abstractNum>
  <w:abstractNum w:abstractNumId="56" w15:restartNumberingAfterBreak="0">
    <w:nsid w:val="5F0A4F95"/>
    <w:multiLevelType w:val="multilevel"/>
    <w:tmpl w:val="E1A28AD8"/>
    <w:lvl w:ilvl="0">
      <w:start w:val="1"/>
      <w:numFmt w:val="decimal"/>
      <w:lvlText w:val="%1)"/>
      <w:lvlJc w:val="left"/>
      <w:pPr>
        <w:tabs>
          <w:tab w:val="num" w:pos="720"/>
        </w:tabs>
        <w:ind w:left="720" w:hanging="360"/>
      </w:pPr>
      <w:rPr>
        <w:rFonts w:ascii="Calibri" w:eastAsia="Times New Roman" w:hAnsi="Calibri" w:cs="Calibri" w:hint="default"/>
        <w:sz w:val="24"/>
        <w:szCs w:val="24"/>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C73B36"/>
    <w:multiLevelType w:val="hybridMultilevel"/>
    <w:tmpl w:val="B2A4F276"/>
    <w:lvl w:ilvl="0" w:tplc="81AC3F9C">
      <w:start w:val="1"/>
      <w:numFmt w:val="lowerLetter"/>
      <w:lvlText w:val="%1)"/>
      <w:lvlJc w:val="left"/>
      <w:pPr>
        <w:tabs>
          <w:tab w:val="num" w:pos="5130"/>
        </w:tabs>
        <w:ind w:left="0" w:firstLine="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CFCA289E">
      <w:start w:val="4"/>
      <w:numFmt w:val="lowerLetter"/>
      <w:lvlText w:val="%3)"/>
      <w:lvlJc w:val="left"/>
      <w:pPr>
        <w:tabs>
          <w:tab w:val="num" w:pos="7110"/>
        </w:tabs>
        <w:ind w:left="1980" w:firstLine="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56D4F76"/>
    <w:multiLevelType w:val="hybridMultilevel"/>
    <w:tmpl w:val="760C28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7556572"/>
    <w:multiLevelType w:val="hybridMultilevel"/>
    <w:tmpl w:val="07548BBE"/>
    <w:lvl w:ilvl="0" w:tplc="110652E6">
      <w:start w:val="1"/>
      <w:numFmt w:val="lowerLetter"/>
      <w:lvlText w:val="%1)"/>
      <w:lvlJc w:val="left"/>
      <w:pPr>
        <w:ind w:left="1854" w:hanging="360"/>
      </w:pPr>
      <w:rPr>
        <w:rFonts w:hint="default"/>
        <w:b w:val="0"/>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0" w15:restartNumberingAfterBreak="0">
    <w:nsid w:val="68A24FCC"/>
    <w:multiLevelType w:val="hybridMultilevel"/>
    <w:tmpl w:val="00CE47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B1600F8"/>
    <w:multiLevelType w:val="hybridMultilevel"/>
    <w:tmpl w:val="616A9B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36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CAC4158"/>
    <w:multiLevelType w:val="hybridMultilevel"/>
    <w:tmpl w:val="37121FB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D621C44"/>
    <w:multiLevelType w:val="multilevel"/>
    <w:tmpl w:val="0194E5D2"/>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D94432"/>
    <w:multiLevelType w:val="hybridMultilevel"/>
    <w:tmpl w:val="A1048926"/>
    <w:lvl w:ilvl="0" w:tplc="04150017">
      <w:start w:val="1"/>
      <w:numFmt w:val="lowerLetter"/>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65" w15:restartNumberingAfterBreak="0">
    <w:nsid w:val="76EB7445"/>
    <w:multiLevelType w:val="hybridMultilevel"/>
    <w:tmpl w:val="14DA413C"/>
    <w:lvl w:ilvl="0" w:tplc="04150001">
      <w:start w:val="1"/>
      <w:numFmt w:val="bullet"/>
      <w:lvlText w:val=""/>
      <w:lvlJc w:val="left"/>
      <w:pPr>
        <w:ind w:left="1506" w:hanging="360"/>
      </w:pPr>
      <w:rPr>
        <w:rFonts w:ascii="Symbol" w:hAnsi="Symbol" w:hint="default"/>
        <w:i/>
      </w:rPr>
    </w:lvl>
    <w:lvl w:ilvl="1" w:tplc="04150019">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66" w15:restartNumberingAfterBreak="0">
    <w:nsid w:val="77344A02"/>
    <w:multiLevelType w:val="multilevel"/>
    <w:tmpl w:val="077465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A2818B6"/>
    <w:multiLevelType w:val="hybridMultilevel"/>
    <w:tmpl w:val="7A24492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8" w15:restartNumberingAfterBreak="0">
    <w:nsid w:val="7AB679A4"/>
    <w:multiLevelType w:val="hybridMultilevel"/>
    <w:tmpl w:val="43629AE8"/>
    <w:lvl w:ilvl="0" w:tplc="110652E6">
      <w:start w:val="1"/>
      <w:numFmt w:val="lowerLetter"/>
      <w:lvlText w:val="%1)"/>
      <w:lvlJc w:val="left"/>
      <w:pPr>
        <w:ind w:left="984" w:hanging="360"/>
      </w:pPr>
      <w:rPr>
        <w:rFonts w:hint="default"/>
        <w:b w:val="0"/>
      </w:rPr>
    </w:lvl>
    <w:lvl w:ilvl="1" w:tplc="3D3CB2A0">
      <w:start w:val="1"/>
      <w:numFmt w:val="lowerLetter"/>
      <w:lvlText w:val="%2)"/>
      <w:lvlJc w:val="left"/>
      <w:pPr>
        <w:ind w:left="1704" w:hanging="360"/>
      </w:pPr>
      <w:rPr>
        <w:rFonts w:hint="default"/>
      </w:r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69" w15:restartNumberingAfterBreak="0">
    <w:nsid w:val="7F1938E1"/>
    <w:multiLevelType w:val="multilevel"/>
    <w:tmpl w:val="C22EE70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F547EF2"/>
    <w:multiLevelType w:val="hybridMultilevel"/>
    <w:tmpl w:val="F50A135E"/>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6"/>
  </w:num>
  <w:num w:numId="3">
    <w:abstractNumId w:val="57"/>
  </w:num>
  <w:num w:numId="4">
    <w:abstractNumId w:val="43"/>
  </w:num>
  <w:num w:numId="5">
    <w:abstractNumId w:val="54"/>
  </w:num>
  <w:num w:numId="6">
    <w:abstractNumId w:val="45"/>
  </w:num>
  <w:num w:numId="7">
    <w:abstractNumId w:val="70"/>
  </w:num>
  <w:num w:numId="8">
    <w:abstractNumId w:val="17"/>
  </w:num>
  <w:num w:numId="9">
    <w:abstractNumId w:val="29"/>
  </w:num>
  <w:num w:numId="10">
    <w:abstractNumId w:val="23"/>
  </w:num>
  <w:num w:numId="11">
    <w:abstractNumId w:val="53"/>
    <w:lvlOverride w:ilvl="0">
      <w:startOverride w:val="1"/>
    </w:lvlOverride>
  </w:num>
  <w:num w:numId="12">
    <w:abstractNumId w:val="37"/>
    <w:lvlOverride w:ilvl="0">
      <w:startOverride w:val="1"/>
    </w:lvlOverride>
  </w:num>
  <w:num w:numId="13">
    <w:abstractNumId w:val="53"/>
  </w:num>
  <w:num w:numId="14">
    <w:abstractNumId w:val="37"/>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68"/>
  </w:num>
  <w:num w:numId="19">
    <w:abstractNumId w:val="22"/>
  </w:num>
  <w:num w:numId="20">
    <w:abstractNumId w:val="15"/>
  </w:num>
  <w:num w:numId="21">
    <w:abstractNumId w:val="61"/>
  </w:num>
  <w:num w:numId="22">
    <w:abstractNumId w:val="36"/>
  </w:num>
  <w:num w:numId="23">
    <w:abstractNumId w:val="12"/>
  </w:num>
  <w:num w:numId="24">
    <w:abstractNumId w:val="46"/>
  </w:num>
  <w:num w:numId="25">
    <w:abstractNumId w:val="6"/>
  </w:num>
  <w:num w:numId="26">
    <w:abstractNumId w:val="2"/>
  </w:num>
  <w:num w:numId="27">
    <w:abstractNumId w:val="55"/>
  </w:num>
  <w:num w:numId="28">
    <w:abstractNumId w:val="4"/>
  </w:num>
  <w:num w:numId="29">
    <w:abstractNumId w:val="65"/>
  </w:num>
  <w:num w:numId="30">
    <w:abstractNumId w:val="24"/>
  </w:num>
  <w:num w:numId="31">
    <w:abstractNumId w:val="26"/>
  </w:num>
  <w:num w:numId="32">
    <w:abstractNumId w:val="0"/>
  </w:num>
  <w:num w:numId="33">
    <w:abstractNumId w:val="28"/>
  </w:num>
  <w:num w:numId="34">
    <w:abstractNumId w:val="34"/>
  </w:num>
  <w:num w:numId="35">
    <w:abstractNumId w:val="7"/>
  </w:num>
  <w:num w:numId="36">
    <w:abstractNumId w:val="42"/>
  </w:num>
  <w:num w:numId="37">
    <w:abstractNumId w:val="60"/>
  </w:num>
  <w:num w:numId="38">
    <w:abstractNumId w:val="41"/>
  </w:num>
  <w:num w:numId="39">
    <w:abstractNumId w:val="13"/>
  </w:num>
  <w:num w:numId="40">
    <w:abstractNumId w:val="52"/>
  </w:num>
  <w:num w:numId="41">
    <w:abstractNumId w:val="51"/>
  </w:num>
  <w:num w:numId="42">
    <w:abstractNumId w:val="19"/>
  </w:num>
  <w:num w:numId="43">
    <w:abstractNumId w:val="5"/>
  </w:num>
  <w:num w:numId="44">
    <w:abstractNumId w:val="25"/>
  </w:num>
  <w:num w:numId="45">
    <w:abstractNumId w:val="8"/>
  </w:num>
  <w:num w:numId="46">
    <w:abstractNumId w:val="59"/>
  </w:num>
  <w:num w:numId="47">
    <w:abstractNumId w:val="40"/>
  </w:num>
  <w:num w:numId="48">
    <w:abstractNumId w:val="64"/>
  </w:num>
  <w:num w:numId="49">
    <w:abstractNumId w:val="62"/>
  </w:num>
  <w:num w:numId="50">
    <w:abstractNumId w:val="31"/>
  </w:num>
  <w:num w:numId="51">
    <w:abstractNumId w:val="35"/>
  </w:num>
  <w:num w:numId="52">
    <w:abstractNumId w:val="66"/>
  </w:num>
  <w:num w:numId="53">
    <w:abstractNumId w:val="38"/>
  </w:num>
  <w:num w:numId="54">
    <w:abstractNumId w:val="67"/>
  </w:num>
  <w:num w:numId="55">
    <w:abstractNumId w:val="47"/>
  </w:num>
  <w:num w:numId="56">
    <w:abstractNumId w:val="48"/>
  </w:num>
  <w:num w:numId="57">
    <w:abstractNumId w:val="49"/>
  </w:num>
  <w:num w:numId="58">
    <w:abstractNumId w:val="14"/>
  </w:num>
  <w:num w:numId="59">
    <w:abstractNumId w:val="63"/>
  </w:num>
  <w:num w:numId="60">
    <w:abstractNumId w:val="39"/>
  </w:num>
  <w:num w:numId="61">
    <w:abstractNumId w:val="11"/>
  </w:num>
  <w:num w:numId="62">
    <w:abstractNumId w:val="69"/>
  </w:num>
  <w:num w:numId="63">
    <w:abstractNumId w:val="32"/>
  </w:num>
  <w:num w:numId="64">
    <w:abstractNumId w:val="27"/>
  </w:num>
  <w:num w:numId="65">
    <w:abstractNumId w:val="18"/>
  </w:num>
  <w:num w:numId="66">
    <w:abstractNumId w:val="30"/>
  </w:num>
  <w:num w:numId="67">
    <w:abstractNumId w:val="44"/>
  </w:num>
  <w:num w:numId="68">
    <w:abstractNumId w:val="33"/>
  </w:num>
  <w:num w:numId="69">
    <w:abstractNumId w:val="50"/>
  </w:num>
  <w:num w:numId="70">
    <w:abstractNumId w:val="56"/>
    <w:lvlOverride w:ilvl="0">
      <w:startOverride w:val="1"/>
    </w:lvlOverride>
    <w:lvlOverride w:ilvl="1">
      <w:startOverride w:val="1"/>
    </w:lvlOverride>
    <w:lvlOverride w:ilvl="2"/>
    <w:lvlOverride w:ilvl="3"/>
    <w:lvlOverride w:ilvl="4"/>
    <w:lvlOverride w:ilvl="5"/>
    <w:lvlOverride w:ilvl="6"/>
    <w:lvlOverride w:ilvl="7"/>
    <w:lvlOverride w:ilvl="8"/>
  </w:num>
  <w:num w:numId="71">
    <w:abstractNumId w:val="9"/>
  </w:num>
  <w:num w:numId="72">
    <w:abstractNumId w:val="58"/>
  </w:num>
  <w:num w:numId="73">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6FD"/>
    <w:rsid w:val="000003FF"/>
    <w:rsid w:val="00000BD0"/>
    <w:rsid w:val="00001078"/>
    <w:rsid w:val="00002309"/>
    <w:rsid w:val="00002A1F"/>
    <w:rsid w:val="00005C98"/>
    <w:rsid w:val="00006FAB"/>
    <w:rsid w:val="00007454"/>
    <w:rsid w:val="00007B5B"/>
    <w:rsid w:val="00010DAA"/>
    <w:rsid w:val="0001135F"/>
    <w:rsid w:val="0001241F"/>
    <w:rsid w:val="00020383"/>
    <w:rsid w:val="000217AA"/>
    <w:rsid w:val="00024132"/>
    <w:rsid w:val="0002447B"/>
    <w:rsid w:val="00026DB9"/>
    <w:rsid w:val="000276C2"/>
    <w:rsid w:val="00027B44"/>
    <w:rsid w:val="00027FFD"/>
    <w:rsid w:val="000301BA"/>
    <w:rsid w:val="000309D2"/>
    <w:rsid w:val="00032332"/>
    <w:rsid w:val="00033412"/>
    <w:rsid w:val="00033D79"/>
    <w:rsid w:val="00035EF5"/>
    <w:rsid w:val="000366F9"/>
    <w:rsid w:val="00037856"/>
    <w:rsid w:val="000425F2"/>
    <w:rsid w:val="000427C6"/>
    <w:rsid w:val="000447A5"/>
    <w:rsid w:val="00044D43"/>
    <w:rsid w:val="00046B9D"/>
    <w:rsid w:val="00046CC4"/>
    <w:rsid w:val="00047C60"/>
    <w:rsid w:val="000501DD"/>
    <w:rsid w:val="00051447"/>
    <w:rsid w:val="00052ADD"/>
    <w:rsid w:val="000530A7"/>
    <w:rsid w:val="000552AA"/>
    <w:rsid w:val="00057683"/>
    <w:rsid w:val="00057BAB"/>
    <w:rsid w:val="00061F39"/>
    <w:rsid w:val="00065E9A"/>
    <w:rsid w:val="00066383"/>
    <w:rsid w:val="00066E7A"/>
    <w:rsid w:val="00075238"/>
    <w:rsid w:val="00075F37"/>
    <w:rsid w:val="00076C25"/>
    <w:rsid w:val="000776FA"/>
    <w:rsid w:val="0008051C"/>
    <w:rsid w:val="00082BD5"/>
    <w:rsid w:val="00082F64"/>
    <w:rsid w:val="00083DF5"/>
    <w:rsid w:val="00085036"/>
    <w:rsid w:val="00085174"/>
    <w:rsid w:val="00085D05"/>
    <w:rsid w:val="00085D0B"/>
    <w:rsid w:val="00087DE5"/>
    <w:rsid w:val="00093DA5"/>
    <w:rsid w:val="00094984"/>
    <w:rsid w:val="000953DA"/>
    <w:rsid w:val="00096608"/>
    <w:rsid w:val="00096864"/>
    <w:rsid w:val="00097A82"/>
    <w:rsid w:val="000A0FA6"/>
    <w:rsid w:val="000A1835"/>
    <w:rsid w:val="000A2C22"/>
    <w:rsid w:val="000A2E2C"/>
    <w:rsid w:val="000A4A5D"/>
    <w:rsid w:val="000A5C7D"/>
    <w:rsid w:val="000B08C5"/>
    <w:rsid w:val="000B3224"/>
    <w:rsid w:val="000B5279"/>
    <w:rsid w:val="000B64B6"/>
    <w:rsid w:val="000B7DC1"/>
    <w:rsid w:val="000C350E"/>
    <w:rsid w:val="000C3597"/>
    <w:rsid w:val="000C38A3"/>
    <w:rsid w:val="000C4710"/>
    <w:rsid w:val="000C506D"/>
    <w:rsid w:val="000C619F"/>
    <w:rsid w:val="000C62ED"/>
    <w:rsid w:val="000D06EB"/>
    <w:rsid w:val="000D179F"/>
    <w:rsid w:val="000D3648"/>
    <w:rsid w:val="000D4498"/>
    <w:rsid w:val="000D60FC"/>
    <w:rsid w:val="000D694E"/>
    <w:rsid w:val="000E138F"/>
    <w:rsid w:val="000E3A3C"/>
    <w:rsid w:val="000E413D"/>
    <w:rsid w:val="000E437E"/>
    <w:rsid w:val="000E5B03"/>
    <w:rsid w:val="000F035E"/>
    <w:rsid w:val="000F20A6"/>
    <w:rsid w:val="000F2337"/>
    <w:rsid w:val="000F52ED"/>
    <w:rsid w:val="000F56FA"/>
    <w:rsid w:val="000F5FB4"/>
    <w:rsid w:val="00100BC7"/>
    <w:rsid w:val="00102881"/>
    <w:rsid w:val="00104A78"/>
    <w:rsid w:val="00104F02"/>
    <w:rsid w:val="00106B5F"/>
    <w:rsid w:val="001105AE"/>
    <w:rsid w:val="00113FF1"/>
    <w:rsid w:val="00115500"/>
    <w:rsid w:val="001169EB"/>
    <w:rsid w:val="00122BCA"/>
    <w:rsid w:val="00123561"/>
    <w:rsid w:val="0012484F"/>
    <w:rsid w:val="001252A9"/>
    <w:rsid w:val="00131513"/>
    <w:rsid w:val="001320C0"/>
    <w:rsid w:val="00132BDF"/>
    <w:rsid w:val="00133D92"/>
    <w:rsid w:val="001349C0"/>
    <w:rsid w:val="00134D63"/>
    <w:rsid w:val="001362D7"/>
    <w:rsid w:val="0013687C"/>
    <w:rsid w:val="00137ED0"/>
    <w:rsid w:val="00140B08"/>
    <w:rsid w:val="0014301A"/>
    <w:rsid w:val="00145801"/>
    <w:rsid w:val="00145BD3"/>
    <w:rsid w:val="00146673"/>
    <w:rsid w:val="00147123"/>
    <w:rsid w:val="00152691"/>
    <w:rsid w:val="00153BDC"/>
    <w:rsid w:val="00156768"/>
    <w:rsid w:val="001568EF"/>
    <w:rsid w:val="00157DCC"/>
    <w:rsid w:val="001612AF"/>
    <w:rsid w:val="00165226"/>
    <w:rsid w:val="00170350"/>
    <w:rsid w:val="00175D98"/>
    <w:rsid w:val="001774A2"/>
    <w:rsid w:val="001777DE"/>
    <w:rsid w:val="00177F1F"/>
    <w:rsid w:val="00182B2B"/>
    <w:rsid w:val="00182D49"/>
    <w:rsid w:val="0018339C"/>
    <w:rsid w:val="00183A7A"/>
    <w:rsid w:val="00183A9C"/>
    <w:rsid w:val="00183EE4"/>
    <w:rsid w:val="00184233"/>
    <w:rsid w:val="0018598F"/>
    <w:rsid w:val="00186960"/>
    <w:rsid w:val="00187F64"/>
    <w:rsid w:val="00190C30"/>
    <w:rsid w:val="0019684A"/>
    <w:rsid w:val="001969C0"/>
    <w:rsid w:val="001A0023"/>
    <w:rsid w:val="001A030A"/>
    <w:rsid w:val="001A2047"/>
    <w:rsid w:val="001A5248"/>
    <w:rsid w:val="001A56FD"/>
    <w:rsid w:val="001A5A6C"/>
    <w:rsid w:val="001A5CD2"/>
    <w:rsid w:val="001A672B"/>
    <w:rsid w:val="001A67A4"/>
    <w:rsid w:val="001A6E37"/>
    <w:rsid w:val="001B0D12"/>
    <w:rsid w:val="001B21BA"/>
    <w:rsid w:val="001B5B78"/>
    <w:rsid w:val="001B5CDE"/>
    <w:rsid w:val="001B5E43"/>
    <w:rsid w:val="001B7CF7"/>
    <w:rsid w:val="001C0964"/>
    <w:rsid w:val="001C0AFB"/>
    <w:rsid w:val="001C1F27"/>
    <w:rsid w:val="001C2247"/>
    <w:rsid w:val="001C4530"/>
    <w:rsid w:val="001C543E"/>
    <w:rsid w:val="001C6769"/>
    <w:rsid w:val="001D070E"/>
    <w:rsid w:val="001D0EDA"/>
    <w:rsid w:val="001D0F1A"/>
    <w:rsid w:val="001D36C0"/>
    <w:rsid w:val="001D64BE"/>
    <w:rsid w:val="001E0C3F"/>
    <w:rsid w:val="001E11C8"/>
    <w:rsid w:val="001E1BC2"/>
    <w:rsid w:val="001E2919"/>
    <w:rsid w:val="001E2B4C"/>
    <w:rsid w:val="001E486D"/>
    <w:rsid w:val="001F02DC"/>
    <w:rsid w:val="001F2163"/>
    <w:rsid w:val="001F3422"/>
    <w:rsid w:val="001F5866"/>
    <w:rsid w:val="001F5944"/>
    <w:rsid w:val="001F5BBD"/>
    <w:rsid w:val="001F5D55"/>
    <w:rsid w:val="001F6380"/>
    <w:rsid w:val="001F7109"/>
    <w:rsid w:val="001F7413"/>
    <w:rsid w:val="00200A8E"/>
    <w:rsid w:val="0020247B"/>
    <w:rsid w:val="00203459"/>
    <w:rsid w:val="00206DD5"/>
    <w:rsid w:val="00206E75"/>
    <w:rsid w:val="00211B8D"/>
    <w:rsid w:val="002121EE"/>
    <w:rsid w:val="00214AAD"/>
    <w:rsid w:val="0021612E"/>
    <w:rsid w:val="002172C9"/>
    <w:rsid w:val="00223265"/>
    <w:rsid w:val="00223DD6"/>
    <w:rsid w:val="002240A8"/>
    <w:rsid w:val="00224B27"/>
    <w:rsid w:val="0022574C"/>
    <w:rsid w:val="00225E69"/>
    <w:rsid w:val="002267EA"/>
    <w:rsid w:val="002275FC"/>
    <w:rsid w:val="0023027D"/>
    <w:rsid w:val="002343D6"/>
    <w:rsid w:val="0023497D"/>
    <w:rsid w:val="00235249"/>
    <w:rsid w:val="00235D62"/>
    <w:rsid w:val="002360F2"/>
    <w:rsid w:val="002378A7"/>
    <w:rsid w:val="0024170D"/>
    <w:rsid w:val="00244119"/>
    <w:rsid w:val="002446B4"/>
    <w:rsid w:val="00245068"/>
    <w:rsid w:val="002452BC"/>
    <w:rsid w:val="00245C7B"/>
    <w:rsid w:val="00250115"/>
    <w:rsid w:val="0025169C"/>
    <w:rsid w:val="002528CC"/>
    <w:rsid w:val="0025467C"/>
    <w:rsid w:val="002546EC"/>
    <w:rsid w:val="0025596D"/>
    <w:rsid w:val="002575E0"/>
    <w:rsid w:val="002603E9"/>
    <w:rsid w:val="00262CE3"/>
    <w:rsid w:val="002661BC"/>
    <w:rsid w:val="0026719B"/>
    <w:rsid w:val="002705BC"/>
    <w:rsid w:val="002713F4"/>
    <w:rsid w:val="0027696B"/>
    <w:rsid w:val="00277380"/>
    <w:rsid w:val="00280647"/>
    <w:rsid w:val="00282261"/>
    <w:rsid w:val="002823A1"/>
    <w:rsid w:val="0028318D"/>
    <w:rsid w:val="0028397B"/>
    <w:rsid w:val="00284912"/>
    <w:rsid w:val="00286C3A"/>
    <w:rsid w:val="00290A59"/>
    <w:rsid w:val="00291177"/>
    <w:rsid w:val="002912D5"/>
    <w:rsid w:val="00291F94"/>
    <w:rsid w:val="002945BE"/>
    <w:rsid w:val="002952FC"/>
    <w:rsid w:val="00295F76"/>
    <w:rsid w:val="0029627D"/>
    <w:rsid w:val="00296468"/>
    <w:rsid w:val="00296E0E"/>
    <w:rsid w:val="002A02AC"/>
    <w:rsid w:val="002A1898"/>
    <w:rsid w:val="002A5BB1"/>
    <w:rsid w:val="002A6612"/>
    <w:rsid w:val="002B0482"/>
    <w:rsid w:val="002B1A1F"/>
    <w:rsid w:val="002B200D"/>
    <w:rsid w:val="002B3648"/>
    <w:rsid w:val="002B3D04"/>
    <w:rsid w:val="002B435B"/>
    <w:rsid w:val="002B5373"/>
    <w:rsid w:val="002B5413"/>
    <w:rsid w:val="002C30E8"/>
    <w:rsid w:val="002C351A"/>
    <w:rsid w:val="002C5C03"/>
    <w:rsid w:val="002C6363"/>
    <w:rsid w:val="002C69F1"/>
    <w:rsid w:val="002C6F3A"/>
    <w:rsid w:val="002C70C0"/>
    <w:rsid w:val="002C7354"/>
    <w:rsid w:val="002D1363"/>
    <w:rsid w:val="002D2EBE"/>
    <w:rsid w:val="002D3516"/>
    <w:rsid w:val="002D3727"/>
    <w:rsid w:val="002D51A5"/>
    <w:rsid w:val="002D7DF8"/>
    <w:rsid w:val="002E0442"/>
    <w:rsid w:val="002E2160"/>
    <w:rsid w:val="002E3813"/>
    <w:rsid w:val="002E39CA"/>
    <w:rsid w:val="002E6B92"/>
    <w:rsid w:val="002E7172"/>
    <w:rsid w:val="002E75F4"/>
    <w:rsid w:val="002F1439"/>
    <w:rsid w:val="002F2F5C"/>
    <w:rsid w:val="002F38AE"/>
    <w:rsid w:val="002F7951"/>
    <w:rsid w:val="0030060B"/>
    <w:rsid w:val="00301E85"/>
    <w:rsid w:val="0030260C"/>
    <w:rsid w:val="00304756"/>
    <w:rsid w:val="003066C7"/>
    <w:rsid w:val="00307BF4"/>
    <w:rsid w:val="00307DE0"/>
    <w:rsid w:val="003100C4"/>
    <w:rsid w:val="00311DF7"/>
    <w:rsid w:val="0031216F"/>
    <w:rsid w:val="003124C4"/>
    <w:rsid w:val="003146FD"/>
    <w:rsid w:val="00316B73"/>
    <w:rsid w:val="00317990"/>
    <w:rsid w:val="00320093"/>
    <w:rsid w:val="003253EB"/>
    <w:rsid w:val="003312E9"/>
    <w:rsid w:val="0033197C"/>
    <w:rsid w:val="00335648"/>
    <w:rsid w:val="0033633B"/>
    <w:rsid w:val="00341168"/>
    <w:rsid w:val="00341CAC"/>
    <w:rsid w:val="0034208E"/>
    <w:rsid w:val="003449A4"/>
    <w:rsid w:val="00345186"/>
    <w:rsid w:val="003452C3"/>
    <w:rsid w:val="0034569D"/>
    <w:rsid w:val="00345800"/>
    <w:rsid w:val="00347827"/>
    <w:rsid w:val="00351EC4"/>
    <w:rsid w:val="00353846"/>
    <w:rsid w:val="00354420"/>
    <w:rsid w:val="00354A42"/>
    <w:rsid w:val="0035624C"/>
    <w:rsid w:val="0035770C"/>
    <w:rsid w:val="003604B9"/>
    <w:rsid w:val="00360B2D"/>
    <w:rsid w:val="00362600"/>
    <w:rsid w:val="003639E5"/>
    <w:rsid w:val="00365674"/>
    <w:rsid w:val="0036796D"/>
    <w:rsid w:val="003704E9"/>
    <w:rsid w:val="003729A9"/>
    <w:rsid w:val="00375798"/>
    <w:rsid w:val="00376F1C"/>
    <w:rsid w:val="00381D4F"/>
    <w:rsid w:val="00381F7B"/>
    <w:rsid w:val="003825F1"/>
    <w:rsid w:val="00382626"/>
    <w:rsid w:val="00390865"/>
    <w:rsid w:val="0039272B"/>
    <w:rsid w:val="003942C9"/>
    <w:rsid w:val="00394C1B"/>
    <w:rsid w:val="0039584F"/>
    <w:rsid w:val="003964B8"/>
    <w:rsid w:val="00396CB0"/>
    <w:rsid w:val="00396D19"/>
    <w:rsid w:val="00396FAB"/>
    <w:rsid w:val="003A05C3"/>
    <w:rsid w:val="003A1BC6"/>
    <w:rsid w:val="003A4E84"/>
    <w:rsid w:val="003A50E0"/>
    <w:rsid w:val="003A78A7"/>
    <w:rsid w:val="003B00C3"/>
    <w:rsid w:val="003B0B8F"/>
    <w:rsid w:val="003B0D9A"/>
    <w:rsid w:val="003B349C"/>
    <w:rsid w:val="003B4E86"/>
    <w:rsid w:val="003B555B"/>
    <w:rsid w:val="003B7ADD"/>
    <w:rsid w:val="003C0FEB"/>
    <w:rsid w:val="003C10D8"/>
    <w:rsid w:val="003C1223"/>
    <w:rsid w:val="003C3C34"/>
    <w:rsid w:val="003C46F9"/>
    <w:rsid w:val="003C4F37"/>
    <w:rsid w:val="003C4F89"/>
    <w:rsid w:val="003C7F35"/>
    <w:rsid w:val="003D0B48"/>
    <w:rsid w:val="003D14E2"/>
    <w:rsid w:val="003D20BE"/>
    <w:rsid w:val="003D2BC5"/>
    <w:rsid w:val="003D49FA"/>
    <w:rsid w:val="003E0F82"/>
    <w:rsid w:val="003E3F50"/>
    <w:rsid w:val="003E558E"/>
    <w:rsid w:val="003E7DFD"/>
    <w:rsid w:val="003F11CE"/>
    <w:rsid w:val="003F1841"/>
    <w:rsid w:val="003F3DF8"/>
    <w:rsid w:val="003F55F5"/>
    <w:rsid w:val="003F5B2A"/>
    <w:rsid w:val="003F60E2"/>
    <w:rsid w:val="003F7117"/>
    <w:rsid w:val="004017FE"/>
    <w:rsid w:val="00405818"/>
    <w:rsid w:val="00405B89"/>
    <w:rsid w:val="00413813"/>
    <w:rsid w:val="00414B58"/>
    <w:rsid w:val="00414DE2"/>
    <w:rsid w:val="0041567E"/>
    <w:rsid w:val="00421589"/>
    <w:rsid w:val="00425C79"/>
    <w:rsid w:val="0042610A"/>
    <w:rsid w:val="0043112F"/>
    <w:rsid w:val="00432DA8"/>
    <w:rsid w:val="00435CC2"/>
    <w:rsid w:val="00436103"/>
    <w:rsid w:val="00436C8F"/>
    <w:rsid w:val="00437256"/>
    <w:rsid w:val="0044061A"/>
    <w:rsid w:val="0044149F"/>
    <w:rsid w:val="00446E98"/>
    <w:rsid w:val="00447E3F"/>
    <w:rsid w:val="00450B6F"/>
    <w:rsid w:val="00451D20"/>
    <w:rsid w:val="00452CD2"/>
    <w:rsid w:val="00455BC8"/>
    <w:rsid w:val="00455D02"/>
    <w:rsid w:val="00462AC7"/>
    <w:rsid w:val="004639CD"/>
    <w:rsid w:val="004722DA"/>
    <w:rsid w:val="00472ACF"/>
    <w:rsid w:val="00473955"/>
    <w:rsid w:val="004742B3"/>
    <w:rsid w:val="004757B5"/>
    <w:rsid w:val="0047762D"/>
    <w:rsid w:val="00477806"/>
    <w:rsid w:val="00477E0A"/>
    <w:rsid w:val="00481C0D"/>
    <w:rsid w:val="00482046"/>
    <w:rsid w:val="004836EC"/>
    <w:rsid w:val="00484BAC"/>
    <w:rsid w:val="004851B2"/>
    <w:rsid w:val="00490F9F"/>
    <w:rsid w:val="00492A95"/>
    <w:rsid w:val="00493862"/>
    <w:rsid w:val="00493BDB"/>
    <w:rsid w:val="00493DBF"/>
    <w:rsid w:val="00494B17"/>
    <w:rsid w:val="00495447"/>
    <w:rsid w:val="00495BA4"/>
    <w:rsid w:val="00495BAA"/>
    <w:rsid w:val="004979F1"/>
    <w:rsid w:val="00497B9C"/>
    <w:rsid w:val="004A058C"/>
    <w:rsid w:val="004A088F"/>
    <w:rsid w:val="004A101D"/>
    <w:rsid w:val="004A285A"/>
    <w:rsid w:val="004A49DE"/>
    <w:rsid w:val="004A53EB"/>
    <w:rsid w:val="004A75DD"/>
    <w:rsid w:val="004B042A"/>
    <w:rsid w:val="004B0612"/>
    <w:rsid w:val="004B30FF"/>
    <w:rsid w:val="004B38A3"/>
    <w:rsid w:val="004B3D92"/>
    <w:rsid w:val="004B5E55"/>
    <w:rsid w:val="004B7B1F"/>
    <w:rsid w:val="004B7E3E"/>
    <w:rsid w:val="004C1A04"/>
    <w:rsid w:val="004C1DBA"/>
    <w:rsid w:val="004C5E2A"/>
    <w:rsid w:val="004C776D"/>
    <w:rsid w:val="004C79DA"/>
    <w:rsid w:val="004D0E16"/>
    <w:rsid w:val="004D1296"/>
    <w:rsid w:val="004D1A14"/>
    <w:rsid w:val="004D2714"/>
    <w:rsid w:val="004D2F81"/>
    <w:rsid w:val="004D41D2"/>
    <w:rsid w:val="004D526C"/>
    <w:rsid w:val="004D5B40"/>
    <w:rsid w:val="004D6CB8"/>
    <w:rsid w:val="004D7321"/>
    <w:rsid w:val="004D7D40"/>
    <w:rsid w:val="004D7DCF"/>
    <w:rsid w:val="004E06D2"/>
    <w:rsid w:val="004E264D"/>
    <w:rsid w:val="004E4E92"/>
    <w:rsid w:val="004E7C47"/>
    <w:rsid w:val="004F1B0D"/>
    <w:rsid w:val="004F2081"/>
    <w:rsid w:val="004F2B77"/>
    <w:rsid w:val="004F7792"/>
    <w:rsid w:val="005010B5"/>
    <w:rsid w:val="00501802"/>
    <w:rsid w:val="00507841"/>
    <w:rsid w:val="005104C4"/>
    <w:rsid w:val="0051139E"/>
    <w:rsid w:val="00512645"/>
    <w:rsid w:val="00512846"/>
    <w:rsid w:val="005148A6"/>
    <w:rsid w:val="0051777E"/>
    <w:rsid w:val="00522F2F"/>
    <w:rsid w:val="00523D9F"/>
    <w:rsid w:val="00524AA0"/>
    <w:rsid w:val="00530166"/>
    <w:rsid w:val="00531D0C"/>
    <w:rsid w:val="00533667"/>
    <w:rsid w:val="00534E56"/>
    <w:rsid w:val="00540EC1"/>
    <w:rsid w:val="00541494"/>
    <w:rsid w:val="005433A1"/>
    <w:rsid w:val="00547C25"/>
    <w:rsid w:val="00550612"/>
    <w:rsid w:val="00552526"/>
    <w:rsid w:val="0055255E"/>
    <w:rsid w:val="00552599"/>
    <w:rsid w:val="00552C88"/>
    <w:rsid w:val="0055388C"/>
    <w:rsid w:val="0055545D"/>
    <w:rsid w:val="005566A6"/>
    <w:rsid w:val="0055720B"/>
    <w:rsid w:val="0056000A"/>
    <w:rsid w:val="00562EC1"/>
    <w:rsid w:val="00565518"/>
    <w:rsid w:val="00565B60"/>
    <w:rsid w:val="00566537"/>
    <w:rsid w:val="00566AA0"/>
    <w:rsid w:val="00567E6B"/>
    <w:rsid w:val="00570504"/>
    <w:rsid w:val="005715CF"/>
    <w:rsid w:val="00571A05"/>
    <w:rsid w:val="0057251C"/>
    <w:rsid w:val="00572872"/>
    <w:rsid w:val="00573ED4"/>
    <w:rsid w:val="00574020"/>
    <w:rsid w:val="005745F9"/>
    <w:rsid w:val="005752E5"/>
    <w:rsid w:val="0057600F"/>
    <w:rsid w:val="00576A91"/>
    <w:rsid w:val="00576AED"/>
    <w:rsid w:val="00577DBB"/>
    <w:rsid w:val="00580925"/>
    <w:rsid w:val="005812DB"/>
    <w:rsid w:val="00583F65"/>
    <w:rsid w:val="005925ED"/>
    <w:rsid w:val="00593B2F"/>
    <w:rsid w:val="00594F64"/>
    <w:rsid w:val="005962FC"/>
    <w:rsid w:val="005A1625"/>
    <w:rsid w:val="005A24B9"/>
    <w:rsid w:val="005A2F47"/>
    <w:rsid w:val="005A61F3"/>
    <w:rsid w:val="005A6C30"/>
    <w:rsid w:val="005A6EE9"/>
    <w:rsid w:val="005B01E6"/>
    <w:rsid w:val="005B0EB8"/>
    <w:rsid w:val="005B3846"/>
    <w:rsid w:val="005B5485"/>
    <w:rsid w:val="005C2392"/>
    <w:rsid w:val="005D1250"/>
    <w:rsid w:val="005D3A8E"/>
    <w:rsid w:val="005D4547"/>
    <w:rsid w:val="005D456C"/>
    <w:rsid w:val="005D584B"/>
    <w:rsid w:val="005D5947"/>
    <w:rsid w:val="005D6208"/>
    <w:rsid w:val="005D75B9"/>
    <w:rsid w:val="005D77D8"/>
    <w:rsid w:val="005E10A7"/>
    <w:rsid w:val="005E25AC"/>
    <w:rsid w:val="005E3E3E"/>
    <w:rsid w:val="005E6730"/>
    <w:rsid w:val="005E76DB"/>
    <w:rsid w:val="005F0342"/>
    <w:rsid w:val="005F0D9E"/>
    <w:rsid w:val="005F1A60"/>
    <w:rsid w:val="005F2DF8"/>
    <w:rsid w:val="005F3202"/>
    <w:rsid w:val="005F4EBB"/>
    <w:rsid w:val="006009FC"/>
    <w:rsid w:val="00604178"/>
    <w:rsid w:val="006067C2"/>
    <w:rsid w:val="00607385"/>
    <w:rsid w:val="00614A36"/>
    <w:rsid w:val="00615A02"/>
    <w:rsid w:val="00615A37"/>
    <w:rsid w:val="00615A78"/>
    <w:rsid w:val="00616F12"/>
    <w:rsid w:val="006170CC"/>
    <w:rsid w:val="00620541"/>
    <w:rsid w:val="00622985"/>
    <w:rsid w:val="00624456"/>
    <w:rsid w:val="0063239C"/>
    <w:rsid w:val="00632647"/>
    <w:rsid w:val="0063315C"/>
    <w:rsid w:val="0063385B"/>
    <w:rsid w:val="0063492B"/>
    <w:rsid w:val="006363B8"/>
    <w:rsid w:val="00636435"/>
    <w:rsid w:val="006405F1"/>
    <w:rsid w:val="006409FF"/>
    <w:rsid w:val="006419F6"/>
    <w:rsid w:val="00641F28"/>
    <w:rsid w:val="00642059"/>
    <w:rsid w:val="006432C6"/>
    <w:rsid w:val="00644A4F"/>
    <w:rsid w:val="00644FE6"/>
    <w:rsid w:val="0064603C"/>
    <w:rsid w:val="00646423"/>
    <w:rsid w:val="006473BF"/>
    <w:rsid w:val="0065330D"/>
    <w:rsid w:val="00654646"/>
    <w:rsid w:val="00654FED"/>
    <w:rsid w:val="00655710"/>
    <w:rsid w:val="00657066"/>
    <w:rsid w:val="0066154E"/>
    <w:rsid w:val="00663696"/>
    <w:rsid w:val="00665C35"/>
    <w:rsid w:val="00670FA9"/>
    <w:rsid w:val="006715D4"/>
    <w:rsid w:val="00676F2F"/>
    <w:rsid w:val="006777B9"/>
    <w:rsid w:val="00681513"/>
    <w:rsid w:val="00681578"/>
    <w:rsid w:val="00682D36"/>
    <w:rsid w:val="006835B2"/>
    <w:rsid w:val="006841CA"/>
    <w:rsid w:val="00685077"/>
    <w:rsid w:val="00685204"/>
    <w:rsid w:val="00686EA8"/>
    <w:rsid w:val="00691A4B"/>
    <w:rsid w:val="00692122"/>
    <w:rsid w:val="006968EA"/>
    <w:rsid w:val="006A1AFD"/>
    <w:rsid w:val="006A3673"/>
    <w:rsid w:val="006A391A"/>
    <w:rsid w:val="006A3C2E"/>
    <w:rsid w:val="006A518C"/>
    <w:rsid w:val="006A5D8B"/>
    <w:rsid w:val="006B5E6A"/>
    <w:rsid w:val="006B6642"/>
    <w:rsid w:val="006B7E2A"/>
    <w:rsid w:val="006B7E51"/>
    <w:rsid w:val="006C07A2"/>
    <w:rsid w:val="006C09A5"/>
    <w:rsid w:val="006C1B38"/>
    <w:rsid w:val="006C1F15"/>
    <w:rsid w:val="006C23CF"/>
    <w:rsid w:val="006C2F72"/>
    <w:rsid w:val="006D0DB2"/>
    <w:rsid w:val="006D1AE2"/>
    <w:rsid w:val="006D1ECD"/>
    <w:rsid w:val="006D2198"/>
    <w:rsid w:val="006D5966"/>
    <w:rsid w:val="006D7069"/>
    <w:rsid w:val="006E15B0"/>
    <w:rsid w:val="006E1926"/>
    <w:rsid w:val="006E1AAB"/>
    <w:rsid w:val="006E1E12"/>
    <w:rsid w:val="006E244E"/>
    <w:rsid w:val="006E3A1C"/>
    <w:rsid w:val="006F21DE"/>
    <w:rsid w:val="006F25DB"/>
    <w:rsid w:val="006F4358"/>
    <w:rsid w:val="006F6D83"/>
    <w:rsid w:val="007007B7"/>
    <w:rsid w:val="00705A3D"/>
    <w:rsid w:val="00705C36"/>
    <w:rsid w:val="00705FA4"/>
    <w:rsid w:val="00706012"/>
    <w:rsid w:val="00711658"/>
    <w:rsid w:val="00712325"/>
    <w:rsid w:val="007128D9"/>
    <w:rsid w:val="00712BF5"/>
    <w:rsid w:val="00712BF8"/>
    <w:rsid w:val="00715F85"/>
    <w:rsid w:val="00716308"/>
    <w:rsid w:val="0071709F"/>
    <w:rsid w:val="00717BE1"/>
    <w:rsid w:val="00721518"/>
    <w:rsid w:val="00721A93"/>
    <w:rsid w:val="00722F2C"/>
    <w:rsid w:val="00725B20"/>
    <w:rsid w:val="007279E5"/>
    <w:rsid w:val="00730401"/>
    <w:rsid w:val="007316D3"/>
    <w:rsid w:val="00732197"/>
    <w:rsid w:val="007349BC"/>
    <w:rsid w:val="007363D4"/>
    <w:rsid w:val="00740DE4"/>
    <w:rsid w:val="007413FE"/>
    <w:rsid w:val="00741A37"/>
    <w:rsid w:val="00741E20"/>
    <w:rsid w:val="00741EEE"/>
    <w:rsid w:val="00742EEA"/>
    <w:rsid w:val="00747B39"/>
    <w:rsid w:val="0075029C"/>
    <w:rsid w:val="00751570"/>
    <w:rsid w:val="00752886"/>
    <w:rsid w:val="007555D1"/>
    <w:rsid w:val="0075626D"/>
    <w:rsid w:val="00757751"/>
    <w:rsid w:val="00757852"/>
    <w:rsid w:val="00760B9C"/>
    <w:rsid w:val="00760D57"/>
    <w:rsid w:val="00761956"/>
    <w:rsid w:val="00762601"/>
    <w:rsid w:val="00762A3C"/>
    <w:rsid w:val="007636EF"/>
    <w:rsid w:val="00763CB7"/>
    <w:rsid w:val="00764CDE"/>
    <w:rsid w:val="00764D58"/>
    <w:rsid w:val="00765F8C"/>
    <w:rsid w:val="00767277"/>
    <w:rsid w:val="00771E59"/>
    <w:rsid w:val="00773266"/>
    <w:rsid w:val="00776F18"/>
    <w:rsid w:val="007772C0"/>
    <w:rsid w:val="00786873"/>
    <w:rsid w:val="00786CFD"/>
    <w:rsid w:val="00791793"/>
    <w:rsid w:val="00794468"/>
    <w:rsid w:val="00795862"/>
    <w:rsid w:val="0079702B"/>
    <w:rsid w:val="007970AE"/>
    <w:rsid w:val="007A2F89"/>
    <w:rsid w:val="007A4BD6"/>
    <w:rsid w:val="007A6400"/>
    <w:rsid w:val="007B1FC6"/>
    <w:rsid w:val="007B3F43"/>
    <w:rsid w:val="007B44E1"/>
    <w:rsid w:val="007B6B81"/>
    <w:rsid w:val="007B6FE1"/>
    <w:rsid w:val="007B7758"/>
    <w:rsid w:val="007B79ED"/>
    <w:rsid w:val="007C3677"/>
    <w:rsid w:val="007C428D"/>
    <w:rsid w:val="007C47A3"/>
    <w:rsid w:val="007C4B2D"/>
    <w:rsid w:val="007C7FD8"/>
    <w:rsid w:val="007D0BB5"/>
    <w:rsid w:val="007D13E0"/>
    <w:rsid w:val="007D2697"/>
    <w:rsid w:val="007D4707"/>
    <w:rsid w:val="007D7451"/>
    <w:rsid w:val="007D782D"/>
    <w:rsid w:val="007E12CB"/>
    <w:rsid w:val="007E1905"/>
    <w:rsid w:val="007E20C7"/>
    <w:rsid w:val="007E21DD"/>
    <w:rsid w:val="007E2246"/>
    <w:rsid w:val="007E5E0F"/>
    <w:rsid w:val="007F1017"/>
    <w:rsid w:val="007F57F4"/>
    <w:rsid w:val="007F59CD"/>
    <w:rsid w:val="007F6BF0"/>
    <w:rsid w:val="007F6FCB"/>
    <w:rsid w:val="007F75B2"/>
    <w:rsid w:val="007F79A2"/>
    <w:rsid w:val="00800ACB"/>
    <w:rsid w:val="0080109C"/>
    <w:rsid w:val="00801817"/>
    <w:rsid w:val="008029AA"/>
    <w:rsid w:val="00804168"/>
    <w:rsid w:val="008062BF"/>
    <w:rsid w:val="0080664D"/>
    <w:rsid w:val="00806886"/>
    <w:rsid w:val="00806904"/>
    <w:rsid w:val="00810556"/>
    <w:rsid w:val="00811F4B"/>
    <w:rsid w:val="008123FA"/>
    <w:rsid w:val="008126EC"/>
    <w:rsid w:val="00812F92"/>
    <w:rsid w:val="00813529"/>
    <w:rsid w:val="00815066"/>
    <w:rsid w:val="00815E1F"/>
    <w:rsid w:val="008173AE"/>
    <w:rsid w:val="00820EBC"/>
    <w:rsid w:val="008224B7"/>
    <w:rsid w:val="00822D32"/>
    <w:rsid w:val="00823D85"/>
    <w:rsid w:val="0082755D"/>
    <w:rsid w:val="0083074C"/>
    <w:rsid w:val="00831285"/>
    <w:rsid w:val="008314BA"/>
    <w:rsid w:val="008326F4"/>
    <w:rsid w:val="008328A8"/>
    <w:rsid w:val="00833845"/>
    <w:rsid w:val="00833FBE"/>
    <w:rsid w:val="00835457"/>
    <w:rsid w:val="00835EA2"/>
    <w:rsid w:val="00836670"/>
    <w:rsid w:val="00837D5E"/>
    <w:rsid w:val="00840C55"/>
    <w:rsid w:val="008412EC"/>
    <w:rsid w:val="00841EA5"/>
    <w:rsid w:val="008431D1"/>
    <w:rsid w:val="0084462B"/>
    <w:rsid w:val="0084575F"/>
    <w:rsid w:val="008501DA"/>
    <w:rsid w:val="0085082D"/>
    <w:rsid w:val="0085148F"/>
    <w:rsid w:val="00853AF8"/>
    <w:rsid w:val="008551A6"/>
    <w:rsid w:val="008637AD"/>
    <w:rsid w:val="008644C3"/>
    <w:rsid w:val="00866E20"/>
    <w:rsid w:val="00870A61"/>
    <w:rsid w:val="00871280"/>
    <w:rsid w:val="008748E6"/>
    <w:rsid w:val="0087687C"/>
    <w:rsid w:val="0087760A"/>
    <w:rsid w:val="00880EEE"/>
    <w:rsid w:val="00881D75"/>
    <w:rsid w:val="00882199"/>
    <w:rsid w:val="00882737"/>
    <w:rsid w:val="008835C8"/>
    <w:rsid w:val="00883D83"/>
    <w:rsid w:val="008847A7"/>
    <w:rsid w:val="00885C0F"/>
    <w:rsid w:val="008913EE"/>
    <w:rsid w:val="00897B37"/>
    <w:rsid w:val="008A0314"/>
    <w:rsid w:val="008A1936"/>
    <w:rsid w:val="008A264D"/>
    <w:rsid w:val="008A2E30"/>
    <w:rsid w:val="008A3491"/>
    <w:rsid w:val="008A4994"/>
    <w:rsid w:val="008A7F9E"/>
    <w:rsid w:val="008B0C2F"/>
    <w:rsid w:val="008B1991"/>
    <w:rsid w:val="008B232E"/>
    <w:rsid w:val="008B4287"/>
    <w:rsid w:val="008B64E8"/>
    <w:rsid w:val="008B6592"/>
    <w:rsid w:val="008C0175"/>
    <w:rsid w:val="008C060A"/>
    <w:rsid w:val="008C0631"/>
    <w:rsid w:val="008C1115"/>
    <w:rsid w:val="008C4787"/>
    <w:rsid w:val="008C6F29"/>
    <w:rsid w:val="008C751D"/>
    <w:rsid w:val="008C7C79"/>
    <w:rsid w:val="008C7D4F"/>
    <w:rsid w:val="008D219A"/>
    <w:rsid w:val="008D3895"/>
    <w:rsid w:val="008D41A6"/>
    <w:rsid w:val="008D44A1"/>
    <w:rsid w:val="008E047D"/>
    <w:rsid w:val="008E3BCD"/>
    <w:rsid w:val="008E56F9"/>
    <w:rsid w:val="008E5EDE"/>
    <w:rsid w:val="008E735E"/>
    <w:rsid w:val="008E7802"/>
    <w:rsid w:val="008F03E4"/>
    <w:rsid w:val="008F2C50"/>
    <w:rsid w:val="008F3972"/>
    <w:rsid w:val="008F6092"/>
    <w:rsid w:val="008F6318"/>
    <w:rsid w:val="008F730A"/>
    <w:rsid w:val="008F7425"/>
    <w:rsid w:val="008F7B64"/>
    <w:rsid w:val="008F7BED"/>
    <w:rsid w:val="0090013A"/>
    <w:rsid w:val="009011DA"/>
    <w:rsid w:val="00901681"/>
    <w:rsid w:val="00902087"/>
    <w:rsid w:val="00910A9C"/>
    <w:rsid w:val="00910D90"/>
    <w:rsid w:val="009148DA"/>
    <w:rsid w:val="00916A6B"/>
    <w:rsid w:val="009171CB"/>
    <w:rsid w:val="00920D42"/>
    <w:rsid w:val="00921A39"/>
    <w:rsid w:val="0092211E"/>
    <w:rsid w:val="00922D75"/>
    <w:rsid w:val="0092432A"/>
    <w:rsid w:val="00926E9B"/>
    <w:rsid w:val="00927D4E"/>
    <w:rsid w:val="00934C93"/>
    <w:rsid w:val="00936BF1"/>
    <w:rsid w:val="00937F7B"/>
    <w:rsid w:val="00941605"/>
    <w:rsid w:val="0094171A"/>
    <w:rsid w:val="009425D9"/>
    <w:rsid w:val="009434C1"/>
    <w:rsid w:val="009460EA"/>
    <w:rsid w:val="00946339"/>
    <w:rsid w:val="009473E9"/>
    <w:rsid w:val="009512D9"/>
    <w:rsid w:val="00951C78"/>
    <w:rsid w:val="009542ED"/>
    <w:rsid w:val="00954C20"/>
    <w:rsid w:val="00956A45"/>
    <w:rsid w:val="00957FA8"/>
    <w:rsid w:val="00960CCD"/>
    <w:rsid w:val="00960FFE"/>
    <w:rsid w:val="009615C7"/>
    <w:rsid w:val="0096284E"/>
    <w:rsid w:val="009671FE"/>
    <w:rsid w:val="00967F73"/>
    <w:rsid w:val="00970AAB"/>
    <w:rsid w:val="00971039"/>
    <w:rsid w:val="00971BD2"/>
    <w:rsid w:val="00971DA0"/>
    <w:rsid w:val="00972B95"/>
    <w:rsid w:val="00973ECB"/>
    <w:rsid w:val="00976A9A"/>
    <w:rsid w:val="0097762B"/>
    <w:rsid w:val="00982178"/>
    <w:rsid w:val="009822B4"/>
    <w:rsid w:val="0098286D"/>
    <w:rsid w:val="00982AC3"/>
    <w:rsid w:val="00983910"/>
    <w:rsid w:val="0098514D"/>
    <w:rsid w:val="0098570A"/>
    <w:rsid w:val="0098574B"/>
    <w:rsid w:val="00990E3B"/>
    <w:rsid w:val="00992B7A"/>
    <w:rsid w:val="00992EB3"/>
    <w:rsid w:val="009A3737"/>
    <w:rsid w:val="009A6A71"/>
    <w:rsid w:val="009A724E"/>
    <w:rsid w:val="009B27B9"/>
    <w:rsid w:val="009B3135"/>
    <w:rsid w:val="009B48AB"/>
    <w:rsid w:val="009B5919"/>
    <w:rsid w:val="009B611D"/>
    <w:rsid w:val="009B63B8"/>
    <w:rsid w:val="009B6D1D"/>
    <w:rsid w:val="009B7378"/>
    <w:rsid w:val="009B74D2"/>
    <w:rsid w:val="009C1A63"/>
    <w:rsid w:val="009C33CC"/>
    <w:rsid w:val="009C422E"/>
    <w:rsid w:val="009C4EBE"/>
    <w:rsid w:val="009C59DF"/>
    <w:rsid w:val="009C6024"/>
    <w:rsid w:val="009C726F"/>
    <w:rsid w:val="009C7BC2"/>
    <w:rsid w:val="009D040D"/>
    <w:rsid w:val="009D2A98"/>
    <w:rsid w:val="009D43EC"/>
    <w:rsid w:val="009D568D"/>
    <w:rsid w:val="009E0199"/>
    <w:rsid w:val="009E61F2"/>
    <w:rsid w:val="009E7F48"/>
    <w:rsid w:val="009F3708"/>
    <w:rsid w:val="009F391B"/>
    <w:rsid w:val="009F55D0"/>
    <w:rsid w:val="009F5DE7"/>
    <w:rsid w:val="009F6F09"/>
    <w:rsid w:val="009F769F"/>
    <w:rsid w:val="00A020C3"/>
    <w:rsid w:val="00A0334F"/>
    <w:rsid w:val="00A053C2"/>
    <w:rsid w:val="00A061BA"/>
    <w:rsid w:val="00A06282"/>
    <w:rsid w:val="00A068FC"/>
    <w:rsid w:val="00A07ADB"/>
    <w:rsid w:val="00A1380A"/>
    <w:rsid w:val="00A13BA8"/>
    <w:rsid w:val="00A13F5F"/>
    <w:rsid w:val="00A141DD"/>
    <w:rsid w:val="00A15474"/>
    <w:rsid w:val="00A16787"/>
    <w:rsid w:val="00A16BBC"/>
    <w:rsid w:val="00A20022"/>
    <w:rsid w:val="00A209D7"/>
    <w:rsid w:val="00A232AE"/>
    <w:rsid w:val="00A24050"/>
    <w:rsid w:val="00A240A5"/>
    <w:rsid w:val="00A27992"/>
    <w:rsid w:val="00A27E6E"/>
    <w:rsid w:val="00A30F79"/>
    <w:rsid w:val="00A312EF"/>
    <w:rsid w:val="00A31D90"/>
    <w:rsid w:val="00A32451"/>
    <w:rsid w:val="00A34CD8"/>
    <w:rsid w:val="00A3505F"/>
    <w:rsid w:val="00A41732"/>
    <w:rsid w:val="00A427A2"/>
    <w:rsid w:val="00A46D48"/>
    <w:rsid w:val="00A47C3F"/>
    <w:rsid w:val="00A5473E"/>
    <w:rsid w:val="00A54E6E"/>
    <w:rsid w:val="00A55124"/>
    <w:rsid w:val="00A5517C"/>
    <w:rsid w:val="00A55DA1"/>
    <w:rsid w:val="00A5786C"/>
    <w:rsid w:val="00A602B7"/>
    <w:rsid w:val="00A6169F"/>
    <w:rsid w:val="00A62E30"/>
    <w:rsid w:val="00A6343D"/>
    <w:rsid w:val="00A64383"/>
    <w:rsid w:val="00A64E80"/>
    <w:rsid w:val="00A65398"/>
    <w:rsid w:val="00A65627"/>
    <w:rsid w:val="00A65AEB"/>
    <w:rsid w:val="00A66B8A"/>
    <w:rsid w:val="00A67550"/>
    <w:rsid w:val="00A71E8C"/>
    <w:rsid w:val="00A722AF"/>
    <w:rsid w:val="00A723F9"/>
    <w:rsid w:val="00A7356E"/>
    <w:rsid w:val="00A737EC"/>
    <w:rsid w:val="00A73E33"/>
    <w:rsid w:val="00A76490"/>
    <w:rsid w:val="00A76620"/>
    <w:rsid w:val="00A771EF"/>
    <w:rsid w:val="00A77B82"/>
    <w:rsid w:val="00A82DAC"/>
    <w:rsid w:val="00A85224"/>
    <w:rsid w:val="00A8615F"/>
    <w:rsid w:val="00A92030"/>
    <w:rsid w:val="00A93AD7"/>
    <w:rsid w:val="00A954E4"/>
    <w:rsid w:val="00A9727D"/>
    <w:rsid w:val="00A97961"/>
    <w:rsid w:val="00AA001B"/>
    <w:rsid w:val="00AA088E"/>
    <w:rsid w:val="00AA09E9"/>
    <w:rsid w:val="00AA12B2"/>
    <w:rsid w:val="00AA1E77"/>
    <w:rsid w:val="00AA2A0D"/>
    <w:rsid w:val="00AA3204"/>
    <w:rsid w:val="00AA3E5F"/>
    <w:rsid w:val="00AA57E9"/>
    <w:rsid w:val="00AB15A4"/>
    <w:rsid w:val="00AB19B4"/>
    <w:rsid w:val="00AB1BBD"/>
    <w:rsid w:val="00AB1E24"/>
    <w:rsid w:val="00AB223F"/>
    <w:rsid w:val="00AB40D1"/>
    <w:rsid w:val="00AB6743"/>
    <w:rsid w:val="00AB717B"/>
    <w:rsid w:val="00AC0CBB"/>
    <w:rsid w:val="00AC2302"/>
    <w:rsid w:val="00AC246C"/>
    <w:rsid w:val="00AC295D"/>
    <w:rsid w:val="00AC3BBE"/>
    <w:rsid w:val="00AC3E4A"/>
    <w:rsid w:val="00AC51BA"/>
    <w:rsid w:val="00AD0617"/>
    <w:rsid w:val="00AD1CDA"/>
    <w:rsid w:val="00AD4522"/>
    <w:rsid w:val="00AD4F0C"/>
    <w:rsid w:val="00AD53CD"/>
    <w:rsid w:val="00AD77C0"/>
    <w:rsid w:val="00AD79C7"/>
    <w:rsid w:val="00AE0AA9"/>
    <w:rsid w:val="00AE302C"/>
    <w:rsid w:val="00AE5BC5"/>
    <w:rsid w:val="00AF07A4"/>
    <w:rsid w:val="00AF1EEC"/>
    <w:rsid w:val="00AF2786"/>
    <w:rsid w:val="00AF315F"/>
    <w:rsid w:val="00AF41A2"/>
    <w:rsid w:val="00AF4D38"/>
    <w:rsid w:val="00AF62CF"/>
    <w:rsid w:val="00B000CA"/>
    <w:rsid w:val="00B006B3"/>
    <w:rsid w:val="00B01642"/>
    <w:rsid w:val="00B0207D"/>
    <w:rsid w:val="00B026D3"/>
    <w:rsid w:val="00B05179"/>
    <w:rsid w:val="00B05CF9"/>
    <w:rsid w:val="00B06115"/>
    <w:rsid w:val="00B077D7"/>
    <w:rsid w:val="00B10086"/>
    <w:rsid w:val="00B1057A"/>
    <w:rsid w:val="00B11B35"/>
    <w:rsid w:val="00B12661"/>
    <w:rsid w:val="00B13153"/>
    <w:rsid w:val="00B13369"/>
    <w:rsid w:val="00B159E7"/>
    <w:rsid w:val="00B15D4A"/>
    <w:rsid w:val="00B20747"/>
    <w:rsid w:val="00B21317"/>
    <w:rsid w:val="00B226B9"/>
    <w:rsid w:val="00B27F86"/>
    <w:rsid w:val="00B3010F"/>
    <w:rsid w:val="00B30CB5"/>
    <w:rsid w:val="00B32160"/>
    <w:rsid w:val="00B412B3"/>
    <w:rsid w:val="00B454DA"/>
    <w:rsid w:val="00B4617F"/>
    <w:rsid w:val="00B46A10"/>
    <w:rsid w:val="00B50E3A"/>
    <w:rsid w:val="00B515C6"/>
    <w:rsid w:val="00B522EE"/>
    <w:rsid w:val="00B52ABC"/>
    <w:rsid w:val="00B53310"/>
    <w:rsid w:val="00B537C5"/>
    <w:rsid w:val="00B540BF"/>
    <w:rsid w:val="00B543E8"/>
    <w:rsid w:val="00B54626"/>
    <w:rsid w:val="00B551B1"/>
    <w:rsid w:val="00B601E8"/>
    <w:rsid w:val="00B61142"/>
    <w:rsid w:val="00B6239E"/>
    <w:rsid w:val="00B628E2"/>
    <w:rsid w:val="00B62FD4"/>
    <w:rsid w:val="00B63ECD"/>
    <w:rsid w:val="00B656DE"/>
    <w:rsid w:val="00B70B7A"/>
    <w:rsid w:val="00B717FB"/>
    <w:rsid w:val="00B7463F"/>
    <w:rsid w:val="00B74D64"/>
    <w:rsid w:val="00B75AC3"/>
    <w:rsid w:val="00B81077"/>
    <w:rsid w:val="00B81BB0"/>
    <w:rsid w:val="00B87E27"/>
    <w:rsid w:val="00B90A6D"/>
    <w:rsid w:val="00B92958"/>
    <w:rsid w:val="00B9774D"/>
    <w:rsid w:val="00BA1A8C"/>
    <w:rsid w:val="00BA266F"/>
    <w:rsid w:val="00BA3068"/>
    <w:rsid w:val="00BA3891"/>
    <w:rsid w:val="00BA51B4"/>
    <w:rsid w:val="00BB0788"/>
    <w:rsid w:val="00BB36DD"/>
    <w:rsid w:val="00BB4406"/>
    <w:rsid w:val="00BC0AF8"/>
    <w:rsid w:val="00BC20A6"/>
    <w:rsid w:val="00BC25C4"/>
    <w:rsid w:val="00BC2E6E"/>
    <w:rsid w:val="00BC39BF"/>
    <w:rsid w:val="00BC658C"/>
    <w:rsid w:val="00BC6810"/>
    <w:rsid w:val="00BC7EBA"/>
    <w:rsid w:val="00BD426C"/>
    <w:rsid w:val="00BD49F0"/>
    <w:rsid w:val="00BE1858"/>
    <w:rsid w:val="00BE2210"/>
    <w:rsid w:val="00BE25BC"/>
    <w:rsid w:val="00BE334A"/>
    <w:rsid w:val="00BE38EB"/>
    <w:rsid w:val="00BE5BCB"/>
    <w:rsid w:val="00BF15A5"/>
    <w:rsid w:val="00BF1ED3"/>
    <w:rsid w:val="00BF218F"/>
    <w:rsid w:val="00BF2C71"/>
    <w:rsid w:val="00BF31B9"/>
    <w:rsid w:val="00BF3E91"/>
    <w:rsid w:val="00BF4AF4"/>
    <w:rsid w:val="00BF5C65"/>
    <w:rsid w:val="00BF6AB4"/>
    <w:rsid w:val="00BF7D45"/>
    <w:rsid w:val="00C018EB"/>
    <w:rsid w:val="00C05CAA"/>
    <w:rsid w:val="00C10B46"/>
    <w:rsid w:val="00C12089"/>
    <w:rsid w:val="00C164B1"/>
    <w:rsid w:val="00C22D3F"/>
    <w:rsid w:val="00C235A0"/>
    <w:rsid w:val="00C279BD"/>
    <w:rsid w:val="00C31066"/>
    <w:rsid w:val="00C31845"/>
    <w:rsid w:val="00C359DF"/>
    <w:rsid w:val="00C36697"/>
    <w:rsid w:val="00C37314"/>
    <w:rsid w:val="00C41127"/>
    <w:rsid w:val="00C42E68"/>
    <w:rsid w:val="00C44564"/>
    <w:rsid w:val="00C44B48"/>
    <w:rsid w:val="00C44C44"/>
    <w:rsid w:val="00C45387"/>
    <w:rsid w:val="00C45EB4"/>
    <w:rsid w:val="00C519AF"/>
    <w:rsid w:val="00C54511"/>
    <w:rsid w:val="00C5457D"/>
    <w:rsid w:val="00C5480F"/>
    <w:rsid w:val="00C57A4D"/>
    <w:rsid w:val="00C60F39"/>
    <w:rsid w:val="00C6118B"/>
    <w:rsid w:val="00C62461"/>
    <w:rsid w:val="00C63801"/>
    <w:rsid w:val="00C6407F"/>
    <w:rsid w:val="00C65BC1"/>
    <w:rsid w:val="00C66ABD"/>
    <w:rsid w:val="00C66FF1"/>
    <w:rsid w:val="00C72AA9"/>
    <w:rsid w:val="00C73BAC"/>
    <w:rsid w:val="00C7538C"/>
    <w:rsid w:val="00C75BEF"/>
    <w:rsid w:val="00C76788"/>
    <w:rsid w:val="00C77543"/>
    <w:rsid w:val="00C80E32"/>
    <w:rsid w:val="00C8150D"/>
    <w:rsid w:val="00C82528"/>
    <w:rsid w:val="00C8391C"/>
    <w:rsid w:val="00C8521F"/>
    <w:rsid w:val="00C85E3B"/>
    <w:rsid w:val="00C91666"/>
    <w:rsid w:val="00C92FA6"/>
    <w:rsid w:val="00C93B24"/>
    <w:rsid w:val="00C93E3C"/>
    <w:rsid w:val="00C94539"/>
    <w:rsid w:val="00C94BBC"/>
    <w:rsid w:val="00C9600F"/>
    <w:rsid w:val="00CA091E"/>
    <w:rsid w:val="00CA0D51"/>
    <w:rsid w:val="00CA0DE9"/>
    <w:rsid w:val="00CA18C7"/>
    <w:rsid w:val="00CA292B"/>
    <w:rsid w:val="00CA5286"/>
    <w:rsid w:val="00CB0165"/>
    <w:rsid w:val="00CB076D"/>
    <w:rsid w:val="00CB2E8D"/>
    <w:rsid w:val="00CB4032"/>
    <w:rsid w:val="00CB42B8"/>
    <w:rsid w:val="00CB5B7C"/>
    <w:rsid w:val="00CB7567"/>
    <w:rsid w:val="00CC0396"/>
    <w:rsid w:val="00CC188B"/>
    <w:rsid w:val="00CC18FF"/>
    <w:rsid w:val="00CC271A"/>
    <w:rsid w:val="00CC30EA"/>
    <w:rsid w:val="00CC4148"/>
    <w:rsid w:val="00CC463F"/>
    <w:rsid w:val="00CC47A1"/>
    <w:rsid w:val="00CC4E55"/>
    <w:rsid w:val="00CC5343"/>
    <w:rsid w:val="00CC59C3"/>
    <w:rsid w:val="00CD0A58"/>
    <w:rsid w:val="00CD0D29"/>
    <w:rsid w:val="00CD1B44"/>
    <w:rsid w:val="00CD2655"/>
    <w:rsid w:val="00CD32B9"/>
    <w:rsid w:val="00CD3477"/>
    <w:rsid w:val="00CD48D5"/>
    <w:rsid w:val="00CE2F2A"/>
    <w:rsid w:val="00CE3831"/>
    <w:rsid w:val="00CE48A1"/>
    <w:rsid w:val="00CE5410"/>
    <w:rsid w:val="00CE5C53"/>
    <w:rsid w:val="00CE7A61"/>
    <w:rsid w:val="00CF0AA6"/>
    <w:rsid w:val="00CF0F39"/>
    <w:rsid w:val="00CF14AA"/>
    <w:rsid w:val="00CF1C6A"/>
    <w:rsid w:val="00CF27B2"/>
    <w:rsid w:val="00CF27FB"/>
    <w:rsid w:val="00CF7C4A"/>
    <w:rsid w:val="00D0099A"/>
    <w:rsid w:val="00D0187A"/>
    <w:rsid w:val="00D05C08"/>
    <w:rsid w:val="00D07D00"/>
    <w:rsid w:val="00D1059A"/>
    <w:rsid w:val="00D108EA"/>
    <w:rsid w:val="00D1362A"/>
    <w:rsid w:val="00D137AE"/>
    <w:rsid w:val="00D13A45"/>
    <w:rsid w:val="00D14090"/>
    <w:rsid w:val="00D175CB"/>
    <w:rsid w:val="00D17E2F"/>
    <w:rsid w:val="00D20FA5"/>
    <w:rsid w:val="00D219DF"/>
    <w:rsid w:val="00D26D51"/>
    <w:rsid w:val="00D27981"/>
    <w:rsid w:val="00D30078"/>
    <w:rsid w:val="00D32AC5"/>
    <w:rsid w:val="00D343DC"/>
    <w:rsid w:val="00D34ABC"/>
    <w:rsid w:val="00D3624B"/>
    <w:rsid w:val="00D36253"/>
    <w:rsid w:val="00D40E66"/>
    <w:rsid w:val="00D414DF"/>
    <w:rsid w:val="00D425F2"/>
    <w:rsid w:val="00D443BF"/>
    <w:rsid w:val="00D44506"/>
    <w:rsid w:val="00D47424"/>
    <w:rsid w:val="00D51D4A"/>
    <w:rsid w:val="00D543F3"/>
    <w:rsid w:val="00D54885"/>
    <w:rsid w:val="00D56D89"/>
    <w:rsid w:val="00D57123"/>
    <w:rsid w:val="00D600D9"/>
    <w:rsid w:val="00D6025C"/>
    <w:rsid w:val="00D60ECC"/>
    <w:rsid w:val="00D65B79"/>
    <w:rsid w:val="00D66365"/>
    <w:rsid w:val="00D674DB"/>
    <w:rsid w:val="00D70A2D"/>
    <w:rsid w:val="00D728B7"/>
    <w:rsid w:val="00D7401B"/>
    <w:rsid w:val="00D74105"/>
    <w:rsid w:val="00D74169"/>
    <w:rsid w:val="00D75E9F"/>
    <w:rsid w:val="00D829B3"/>
    <w:rsid w:val="00D831C3"/>
    <w:rsid w:val="00D91147"/>
    <w:rsid w:val="00D92D65"/>
    <w:rsid w:val="00D9302E"/>
    <w:rsid w:val="00D9554E"/>
    <w:rsid w:val="00D957BF"/>
    <w:rsid w:val="00DA09F9"/>
    <w:rsid w:val="00DA12DE"/>
    <w:rsid w:val="00DA2502"/>
    <w:rsid w:val="00DA37BD"/>
    <w:rsid w:val="00DA5FDC"/>
    <w:rsid w:val="00DB07D5"/>
    <w:rsid w:val="00DB084E"/>
    <w:rsid w:val="00DB0ADF"/>
    <w:rsid w:val="00DB179F"/>
    <w:rsid w:val="00DB1FA4"/>
    <w:rsid w:val="00DB2178"/>
    <w:rsid w:val="00DB5B7E"/>
    <w:rsid w:val="00DB78B1"/>
    <w:rsid w:val="00DC1291"/>
    <w:rsid w:val="00DC2447"/>
    <w:rsid w:val="00DC5E87"/>
    <w:rsid w:val="00DC5EED"/>
    <w:rsid w:val="00DD1887"/>
    <w:rsid w:val="00DD2C28"/>
    <w:rsid w:val="00DD2CFE"/>
    <w:rsid w:val="00DD30B9"/>
    <w:rsid w:val="00DD536D"/>
    <w:rsid w:val="00DD6342"/>
    <w:rsid w:val="00DD65CB"/>
    <w:rsid w:val="00DE17B9"/>
    <w:rsid w:val="00DE2C02"/>
    <w:rsid w:val="00DF0BA3"/>
    <w:rsid w:val="00DF14F4"/>
    <w:rsid w:val="00DF1B05"/>
    <w:rsid w:val="00DF23B9"/>
    <w:rsid w:val="00DF2567"/>
    <w:rsid w:val="00DF49D3"/>
    <w:rsid w:val="00DF7101"/>
    <w:rsid w:val="00DF7C0C"/>
    <w:rsid w:val="00E03055"/>
    <w:rsid w:val="00E03D53"/>
    <w:rsid w:val="00E0430B"/>
    <w:rsid w:val="00E0468C"/>
    <w:rsid w:val="00E05528"/>
    <w:rsid w:val="00E05A0D"/>
    <w:rsid w:val="00E05E25"/>
    <w:rsid w:val="00E06177"/>
    <w:rsid w:val="00E13A40"/>
    <w:rsid w:val="00E15E20"/>
    <w:rsid w:val="00E228F4"/>
    <w:rsid w:val="00E249C6"/>
    <w:rsid w:val="00E24E89"/>
    <w:rsid w:val="00E24F07"/>
    <w:rsid w:val="00E27042"/>
    <w:rsid w:val="00E33C96"/>
    <w:rsid w:val="00E3454D"/>
    <w:rsid w:val="00E34864"/>
    <w:rsid w:val="00E34CA5"/>
    <w:rsid w:val="00E35B2A"/>
    <w:rsid w:val="00E36E00"/>
    <w:rsid w:val="00E42E55"/>
    <w:rsid w:val="00E437D8"/>
    <w:rsid w:val="00E464C0"/>
    <w:rsid w:val="00E46EE4"/>
    <w:rsid w:val="00E46EEB"/>
    <w:rsid w:val="00E47503"/>
    <w:rsid w:val="00E50FEF"/>
    <w:rsid w:val="00E513D9"/>
    <w:rsid w:val="00E518D7"/>
    <w:rsid w:val="00E51A5B"/>
    <w:rsid w:val="00E520E6"/>
    <w:rsid w:val="00E52177"/>
    <w:rsid w:val="00E5506C"/>
    <w:rsid w:val="00E56364"/>
    <w:rsid w:val="00E61B14"/>
    <w:rsid w:val="00E65054"/>
    <w:rsid w:val="00E66595"/>
    <w:rsid w:val="00E71276"/>
    <w:rsid w:val="00E7180A"/>
    <w:rsid w:val="00E7269C"/>
    <w:rsid w:val="00E72A6C"/>
    <w:rsid w:val="00E72D3D"/>
    <w:rsid w:val="00E7335F"/>
    <w:rsid w:val="00E73E8E"/>
    <w:rsid w:val="00E74473"/>
    <w:rsid w:val="00E74FBF"/>
    <w:rsid w:val="00E75419"/>
    <w:rsid w:val="00E76EC6"/>
    <w:rsid w:val="00E77B7E"/>
    <w:rsid w:val="00E81E0B"/>
    <w:rsid w:val="00E83735"/>
    <w:rsid w:val="00E85F99"/>
    <w:rsid w:val="00E879A2"/>
    <w:rsid w:val="00E87BDF"/>
    <w:rsid w:val="00E87DAE"/>
    <w:rsid w:val="00E91355"/>
    <w:rsid w:val="00E9795D"/>
    <w:rsid w:val="00E97A42"/>
    <w:rsid w:val="00EA033E"/>
    <w:rsid w:val="00EA1CBC"/>
    <w:rsid w:val="00EA2E71"/>
    <w:rsid w:val="00EA31AB"/>
    <w:rsid w:val="00EA6938"/>
    <w:rsid w:val="00EA7AC3"/>
    <w:rsid w:val="00EB3A90"/>
    <w:rsid w:val="00EB3C6D"/>
    <w:rsid w:val="00EB5AFC"/>
    <w:rsid w:val="00EB6DC2"/>
    <w:rsid w:val="00EB7A3B"/>
    <w:rsid w:val="00EC0835"/>
    <w:rsid w:val="00EC0FCC"/>
    <w:rsid w:val="00EC2E88"/>
    <w:rsid w:val="00EC317D"/>
    <w:rsid w:val="00EC31D5"/>
    <w:rsid w:val="00EC32DF"/>
    <w:rsid w:val="00EC38A9"/>
    <w:rsid w:val="00EC3939"/>
    <w:rsid w:val="00EC3F2F"/>
    <w:rsid w:val="00EC49FE"/>
    <w:rsid w:val="00EC6727"/>
    <w:rsid w:val="00EC71B7"/>
    <w:rsid w:val="00ED0A4A"/>
    <w:rsid w:val="00ED0E6B"/>
    <w:rsid w:val="00ED26E6"/>
    <w:rsid w:val="00ED3CA4"/>
    <w:rsid w:val="00ED569F"/>
    <w:rsid w:val="00ED5F75"/>
    <w:rsid w:val="00ED663D"/>
    <w:rsid w:val="00ED6ED8"/>
    <w:rsid w:val="00ED76F1"/>
    <w:rsid w:val="00ED793B"/>
    <w:rsid w:val="00EE0984"/>
    <w:rsid w:val="00EE0CFF"/>
    <w:rsid w:val="00EE3013"/>
    <w:rsid w:val="00EE4392"/>
    <w:rsid w:val="00EE7C3C"/>
    <w:rsid w:val="00EE7DA9"/>
    <w:rsid w:val="00EF054C"/>
    <w:rsid w:val="00EF0A35"/>
    <w:rsid w:val="00EF17A8"/>
    <w:rsid w:val="00EF20F6"/>
    <w:rsid w:val="00EF29F0"/>
    <w:rsid w:val="00EF2C30"/>
    <w:rsid w:val="00EF4CEE"/>
    <w:rsid w:val="00EF5EA5"/>
    <w:rsid w:val="00EF6490"/>
    <w:rsid w:val="00EF6CB4"/>
    <w:rsid w:val="00F0274C"/>
    <w:rsid w:val="00F04D9B"/>
    <w:rsid w:val="00F05E4A"/>
    <w:rsid w:val="00F100C5"/>
    <w:rsid w:val="00F1047C"/>
    <w:rsid w:val="00F1239E"/>
    <w:rsid w:val="00F14167"/>
    <w:rsid w:val="00F1447C"/>
    <w:rsid w:val="00F1455A"/>
    <w:rsid w:val="00F15FBB"/>
    <w:rsid w:val="00F215D1"/>
    <w:rsid w:val="00F21AE7"/>
    <w:rsid w:val="00F22A7D"/>
    <w:rsid w:val="00F22BFC"/>
    <w:rsid w:val="00F23BDC"/>
    <w:rsid w:val="00F2432F"/>
    <w:rsid w:val="00F25DBA"/>
    <w:rsid w:val="00F27CBD"/>
    <w:rsid w:val="00F30692"/>
    <w:rsid w:val="00F33ADE"/>
    <w:rsid w:val="00F35AEE"/>
    <w:rsid w:val="00F40057"/>
    <w:rsid w:val="00F421A2"/>
    <w:rsid w:val="00F4491F"/>
    <w:rsid w:val="00F45BBF"/>
    <w:rsid w:val="00F516CB"/>
    <w:rsid w:val="00F51E55"/>
    <w:rsid w:val="00F51F0B"/>
    <w:rsid w:val="00F531DA"/>
    <w:rsid w:val="00F6009F"/>
    <w:rsid w:val="00F61E31"/>
    <w:rsid w:val="00F64682"/>
    <w:rsid w:val="00F64D94"/>
    <w:rsid w:val="00F650D3"/>
    <w:rsid w:val="00F66F86"/>
    <w:rsid w:val="00F700E5"/>
    <w:rsid w:val="00F74380"/>
    <w:rsid w:val="00F74D7A"/>
    <w:rsid w:val="00F75A09"/>
    <w:rsid w:val="00F75D32"/>
    <w:rsid w:val="00F76F4D"/>
    <w:rsid w:val="00F83E75"/>
    <w:rsid w:val="00F842B0"/>
    <w:rsid w:val="00F858E4"/>
    <w:rsid w:val="00F87C9A"/>
    <w:rsid w:val="00F87CF1"/>
    <w:rsid w:val="00F87EF4"/>
    <w:rsid w:val="00F92C0D"/>
    <w:rsid w:val="00F936D2"/>
    <w:rsid w:val="00F93AB8"/>
    <w:rsid w:val="00F95BDF"/>
    <w:rsid w:val="00F96F9B"/>
    <w:rsid w:val="00FA067F"/>
    <w:rsid w:val="00FA20E3"/>
    <w:rsid w:val="00FA2ADB"/>
    <w:rsid w:val="00FA3125"/>
    <w:rsid w:val="00FA4249"/>
    <w:rsid w:val="00FA6932"/>
    <w:rsid w:val="00FA7B5C"/>
    <w:rsid w:val="00FA7D0F"/>
    <w:rsid w:val="00FB2CEF"/>
    <w:rsid w:val="00FB4372"/>
    <w:rsid w:val="00FB4E4E"/>
    <w:rsid w:val="00FB7D37"/>
    <w:rsid w:val="00FC057A"/>
    <w:rsid w:val="00FC0E60"/>
    <w:rsid w:val="00FC2124"/>
    <w:rsid w:val="00FC296C"/>
    <w:rsid w:val="00FC4400"/>
    <w:rsid w:val="00FC4EF8"/>
    <w:rsid w:val="00FC500A"/>
    <w:rsid w:val="00FC5FD6"/>
    <w:rsid w:val="00FC7886"/>
    <w:rsid w:val="00FD01EC"/>
    <w:rsid w:val="00FD11BD"/>
    <w:rsid w:val="00FD128C"/>
    <w:rsid w:val="00FD17EC"/>
    <w:rsid w:val="00FD6006"/>
    <w:rsid w:val="00FD6405"/>
    <w:rsid w:val="00FD6799"/>
    <w:rsid w:val="00FE01E6"/>
    <w:rsid w:val="00FE1D40"/>
    <w:rsid w:val="00FE1F25"/>
    <w:rsid w:val="00FE2E55"/>
    <w:rsid w:val="00FE616A"/>
    <w:rsid w:val="00FE70BC"/>
    <w:rsid w:val="00FF1590"/>
    <w:rsid w:val="00FF26F1"/>
    <w:rsid w:val="00FF27BF"/>
    <w:rsid w:val="00FF42CD"/>
    <w:rsid w:val="00FF4E14"/>
    <w:rsid w:val="00FF57FC"/>
    <w:rsid w:val="00FF584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B7963"/>
  <w15:docId w15:val="{D5591C3E-FCD7-4E84-9103-836D5657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435B"/>
    <w:pPr>
      <w:spacing w:after="0" w:line="360" w:lineRule="auto"/>
      <w:jc w:val="both"/>
    </w:pPr>
    <w:rPr>
      <w:rFonts w:ascii="Arial" w:eastAsia="Times New Roman" w:hAnsi="Arial" w:cs="Times New Roman"/>
      <w:sz w:val="24"/>
      <w:szCs w:val="24"/>
      <w:lang w:eastAsia="pl-PL"/>
    </w:rPr>
  </w:style>
  <w:style w:type="paragraph" w:styleId="Nagwek1">
    <w:name w:val="heading 1"/>
    <w:basedOn w:val="Normalny"/>
    <w:next w:val="Normalny"/>
    <w:link w:val="Nagwek1Znak"/>
    <w:autoRedefine/>
    <w:qFormat/>
    <w:rsid w:val="00E75419"/>
    <w:pPr>
      <w:keepNext/>
      <w:numPr>
        <w:numId w:val="1"/>
      </w:numPr>
      <w:spacing w:before="120" w:after="120"/>
      <w:outlineLvl w:val="0"/>
    </w:pPr>
    <w:rPr>
      <w:rFonts w:cs="Arial"/>
      <w:b/>
      <w:bCs/>
      <w:kern w:val="32"/>
    </w:rPr>
  </w:style>
  <w:style w:type="paragraph" w:styleId="Nagwek2">
    <w:name w:val="heading 2"/>
    <w:aliases w:val="ASAPHeading 2,Numbered - 2,h 3,ICL,Heading 2a,H2,PA Major Section,l2,Headline 2,h2,2,headi,heading2,h21,h22,21,kopregel 2,Titre m"/>
    <w:basedOn w:val="Normalny"/>
    <w:next w:val="Normalny"/>
    <w:link w:val="Nagwek2Znak"/>
    <w:qFormat/>
    <w:rsid w:val="006009FC"/>
    <w:pPr>
      <w:keepNext/>
      <w:numPr>
        <w:ilvl w:val="1"/>
        <w:numId w:val="1"/>
      </w:numPr>
      <w:overflowPunct w:val="0"/>
      <w:autoSpaceDE w:val="0"/>
      <w:autoSpaceDN w:val="0"/>
      <w:adjustRightInd w:val="0"/>
      <w:textAlignment w:val="baseline"/>
      <w:outlineLvl w:val="1"/>
    </w:pPr>
    <w:rPr>
      <w:color w:val="000000"/>
      <w:sz w:val="22"/>
      <w:szCs w:val="20"/>
    </w:rPr>
  </w:style>
  <w:style w:type="paragraph" w:styleId="Nagwek3">
    <w:name w:val="heading 3"/>
    <w:basedOn w:val="Normalny"/>
    <w:next w:val="Normalny"/>
    <w:link w:val="Nagwek3Znak"/>
    <w:qFormat/>
    <w:rsid w:val="00E75419"/>
    <w:pPr>
      <w:keepNext/>
      <w:numPr>
        <w:ilvl w:val="2"/>
        <w:numId w:val="1"/>
      </w:numPr>
      <w:jc w:val="center"/>
      <w:outlineLvl w:val="2"/>
    </w:pPr>
    <w:rPr>
      <w:b/>
      <w:bCs/>
    </w:rPr>
  </w:style>
  <w:style w:type="paragraph" w:styleId="Nagwek4">
    <w:name w:val="heading 4"/>
    <w:basedOn w:val="Normalny"/>
    <w:next w:val="Normalny"/>
    <w:link w:val="Nagwek4Znak"/>
    <w:qFormat/>
    <w:rsid w:val="00E75419"/>
    <w:pPr>
      <w:keepNext/>
      <w:pageBreakBefore/>
      <w:numPr>
        <w:ilvl w:val="3"/>
        <w:numId w:val="1"/>
      </w:numPr>
      <w:textAlignment w:val="top"/>
      <w:outlineLvl w:val="3"/>
    </w:pPr>
    <w:rPr>
      <w:b/>
      <w:bCs/>
      <w:sz w:val="28"/>
    </w:rPr>
  </w:style>
  <w:style w:type="paragraph" w:styleId="Nagwek5">
    <w:name w:val="heading 5"/>
    <w:basedOn w:val="Normalny"/>
    <w:next w:val="Normalny"/>
    <w:link w:val="Nagwek5Znak"/>
    <w:qFormat/>
    <w:rsid w:val="00E75419"/>
    <w:pPr>
      <w:keepNext/>
      <w:numPr>
        <w:ilvl w:val="4"/>
        <w:numId w:val="1"/>
      </w:numPr>
      <w:jc w:val="center"/>
      <w:outlineLvl w:val="4"/>
    </w:pPr>
    <w:rPr>
      <w:b/>
      <w:bCs/>
      <w:sz w:val="28"/>
    </w:rPr>
  </w:style>
  <w:style w:type="paragraph" w:styleId="Nagwek6">
    <w:name w:val="heading 6"/>
    <w:basedOn w:val="Normalny"/>
    <w:next w:val="Normalny"/>
    <w:link w:val="Nagwek6Znak"/>
    <w:qFormat/>
    <w:rsid w:val="00E75419"/>
    <w:pPr>
      <w:keepNext/>
      <w:numPr>
        <w:ilvl w:val="5"/>
        <w:numId w:val="1"/>
      </w:numPr>
      <w:outlineLvl w:val="5"/>
    </w:pPr>
    <w:rPr>
      <w:b/>
      <w:bCs/>
    </w:rPr>
  </w:style>
  <w:style w:type="paragraph" w:styleId="Nagwek7">
    <w:name w:val="heading 7"/>
    <w:basedOn w:val="Normalny"/>
    <w:next w:val="Normalny"/>
    <w:link w:val="Nagwek7Znak"/>
    <w:qFormat/>
    <w:rsid w:val="00E75419"/>
    <w:pPr>
      <w:numPr>
        <w:ilvl w:val="6"/>
        <w:numId w:val="1"/>
      </w:numPr>
      <w:spacing w:before="240" w:after="60"/>
      <w:outlineLvl w:val="6"/>
    </w:pPr>
  </w:style>
  <w:style w:type="paragraph" w:styleId="Nagwek8">
    <w:name w:val="heading 8"/>
    <w:basedOn w:val="Normalny"/>
    <w:next w:val="Normalny"/>
    <w:link w:val="Nagwek8Znak"/>
    <w:qFormat/>
    <w:rsid w:val="00E75419"/>
    <w:pPr>
      <w:numPr>
        <w:ilvl w:val="7"/>
        <w:numId w:val="1"/>
      </w:numPr>
      <w:spacing w:before="240" w:after="60"/>
      <w:outlineLvl w:val="7"/>
    </w:pPr>
    <w:rPr>
      <w:i/>
      <w:iCs/>
    </w:rPr>
  </w:style>
  <w:style w:type="paragraph" w:styleId="Nagwek9">
    <w:name w:val="heading 9"/>
    <w:basedOn w:val="Normalny"/>
    <w:next w:val="Normalny"/>
    <w:link w:val="Nagwek9Znak"/>
    <w:unhideWhenUsed/>
    <w:qFormat/>
    <w:rsid w:val="00E7541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64CDE"/>
    <w:pPr>
      <w:tabs>
        <w:tab w:val="center" w:pos="4536"/>
        <w:tab w:val="right" w:pos="9072"/>
      </w:tabs>
    </w:pPr>
  </w:style>
  <w:style w:type="character" w:customStyle="1" w:styleId="StopkaZnak">
    <w:name w:val="Stopka Znak"/>
    <w:basedOn w:val="Domylnaczcionkaakapitu"/>
    <w:link w:val="Stopka"/>
    <w:uiPriority w:val="99"/>
    <w:rsid w:val="00764CDE"/>
    <w:rPr>
      <w:rFonts w:ascii="Arial" w:eastAsia="Times New Roman" w:hAnsi="Arial" w:cs="Times New Roman"/>
      <w:sz w:val="24"/>
      <w:szCs w:val="24"/>
      <w:lang w:eastAsia="pl-PL"/>
    </w:rPr>
  </w:style>
  <w:style w:type="character" w:styleId="Numerstrony">
    <w:name w:val="page number"/>
    <w:basedOn w:val="Domylnaczcionkaakapitu"/>
    <w:uiPriority w:val="99"/>
    <w:rsid w:val="00764CDE"/>
  </w:style>
  <w:style w:type="paragraph" w:styleId="Tytu">
    <w:name w:val="Title"/>
    <w:basedOn w:val="Normalny"/>
    <w:link w:val="TytuZnak"/>
    <w:qFormat/>
    <w:rsid w:val="00764CDE"/>
    <w:pPr>
      <w:ind w:left="709" w:hanging="709"/>
      <w:jc w:val="center"/>
    </w:pPr>
    <w:rPr>
      <w:b/>
      <w:sz w:val="36"/>
      <w:szCs w:val="20"/>
      <w:lang w:val="en-GB"/>
    </w:rPr>
  </w:style>
  <w:style w:type="character" w:customStyle="1" w:styleId="TytuZnak">
    <w:name w:val="Tytuł Znak"/>
    <w:basedOn w:val="Domylnaczcionkaakapitu"/>
    <w:link w:val="Tytu"/>
    <w:rsid w:val="00764CDE"/>
    <w:rPr>
      <w:rFonts w:ascii="Arial" w:eastAsia="Times New Roman" w:hAnsi="Arial" w:cs="Times New Roman"/>
      <w:b/>
      <w:sz w:val="36"/>
      <w:szCs w:val="20"/>
      <w:lang w:val="en-GB" w:eastAsia="pl-PL"/>
    </w:rPr>
  </w:style>
  <w:style w:type="paragraph" w:styleId="Nagwek">
    <w:name w:val="header"/>
    <w:aliases w:val="Nagłówek strony nieparzystej,Nagłówek strony,Nagłówek strony 1"/>
    <w:basedOn w:val="Normalny"/>
    <w:link w:val="NagwekZnak"/>
    <w:uiPriority w:val="99"/>
    <w:rsid w:val="00764CDE"/>
    <w:pPr>
      <w:tabs>
        <w:tab w:val="center" w:pos="4536"/>
        <w:tab w:val="right" w:pos="9072"/>
      </w:tabs>
    </w:pPr>
  </w:style>
  <w:style w:type="character" w:customStyle="1" w:styleId="NagwekZnak">
    <w:name w:val="Nagłówek Znak"/>
    <w:aliases w:val="Nagłówek strony nieparzystej Znak,Nagłówek strony Znak,Nagłówek strony 1 Znak"/>
    <w:basedOn w:val="Domylnaczcionkaakapitu"/>
    <w:link w:val="Nagwek"/>
    <w:uiPriority w:val="99"/>
    <w:rsid w:val="00764CDE"/>
    <w:rPr>
      <w:rFonts w:ascii="Arial" w:eastAsia="Times New Roman" w:hAnsi="Arial" w:cs="Times New Roman"/>
      <w:sz w:val="24"/>
      <w:szCs w:val="24"/>
      <w:lang w:eastAsia="pl-PL"/>
    </w:rPr>
  </w:style>
  <w:style w:type="paragraph" w:styleId="Tekstdymka">
    <w:name w:val="Balloon Text"/>
    <w:basedOn w:val="Normalny"/>
    <w:link w:val="TekstdymkaZnak"/>
    <w:uiPriority w:val="99"/>
    <w:semiHidden/>
    <w:unhideWhenUsed/>
    <w:rsid w:val="00764CDE"/>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4CDE"/>
    <w:rPr>
      <w:rFonts w:ascii="Tahoma" w:eastAsia="Times New Roman" w:hAnsi="Tahoma" w:cs="Tahoma"/>
      <w:sz w:val="16"/>
      <w:szCs w:val="16"/>
      <w:lang w:eastAsia="pl-PL"/>
    </w:rPr>
  </w:style>
  <w:style w:type="character" w:styleId="Hipercze">
    <w:name w:val="Hyperlink"/>
    <w:basedOn w:val="Domylnaczcionkaakapitu"/>
    <w:uiPriority w:val="99"/>
    <w:unhideWhenUsed/>
    <w:rsid w:val="008A0314"/>
    <w:rPr>
      <w:color w:val="0000FF" w:themeColor="hyperlink"/>
      <w:u w:val="single"/>
    </w:rPr>
  </w:style>
  <w:style w:type="paragraph" w:styleId="Spistreci1">
    <w:name w:val="toc 1"/>
    <w:basedOn w:val="Normalny"/>
    <w:next w:val="Normalny"/>
    <w:autoRedefine/>
    <w:uiPriority w:val="39"/>
    <w:qFormat/>
    <w:rsid w:val="00831285"/>
    <w:pPr>
      <w:tabs>
        <w:tab w:val="left" w:pos="480"/>
        <w:tab w:val="right" w:leader="dot" w:pos="9062"/>
      </w:tabs>
      <w:spacing w:before="40" w:after="40" w:line="276" w:lineRule="auto"/>
      <w:ind w:left="539" w:right="1134" w:hanging="539"/>
    </w:pPr>
    <w:rPr>
      <w:rFonts w:eastAsia="Calibri"/>
      <w:b/>
      <w:smallCaps/>
      <w:noProof/>
      <w:szCs w:val="28"/>
      <w:lang w:eastAsia="en-US"/>
    </w:rPr>
  </w:style>
  <w:style w:type="character" w:customStyle="1" w:styleId="Nagwek1Znak">
    <w:name w:val="Nagłówek 1 Znak"/>
    <w:basedOn w:val="Domylnaczcionkaakapitu"/>
    <w:link w:val="Nagwek1"/>
    <w:rsid w:val="00E75419"/>
    <w:rPr>
      <w:rFonts w:ascii="Arial" w:eastAsia="Times New Roman" w:hAnsi="Arial" w:cs="Arial"/>
      <w:b/>
      <w:bCs/>
      <w:kern w:val="32"/>
      <w:sz w:val="24"/>
      <w:szCs w:val="24"/>
      <w:lang w:eastAsia="pl-PL"/>
    </w:rPr>
  </w:style>
  <w:style w:type="character" w:customStyle="1" w:styleId="Nagwek2Znak">
    <w:name w:val="Nagłówek 2 Znak"/>
    <w:aliases w:val="ASAPHeading 2 Znak,Numbered - 2 Znak,h 3 Znak,ICL Znak,Heading 2a Znak,H2 Znak,PA Major Section Znak,l2 Znak,Headline 2 Znak,h2 Znak,2 Znak,headi Znak,heading2 Znak,h21 Znak,h22 Znak,21 Znak,kopregel 2 Znak,Titre m Znak"/>
    <w:basedOn w:val="Domylnaczcionkaakapitu"/>
    <w:link w:val="Nagwek2"/>
    <w:rsid w:val="006009FC"/>
    <w:rPr>
      <w:rFonts w:ascii="Arial" w:eastAsia="Times New Roman" w:hAnsi="Arial" w:cs="Times New Roman"/>
      <w:color w:val="000000"/>
      <w:szCs w:val="20"/>
      <w:lang w:eastAsia="pl-PL"/>
    </w:rPr>
  </w:style>
  <w:style w:type="character" w:customStyle="1" w:styleId="Nagwek3Znak">
    <w:name w:val="Nagłówek 3 Znak"/>
    <w:basedOn w:val="Domylnaczcionkaakapitu"/>
    <w:link w:val="Nagwek3"/>
    <w:rsid w:val="00E75419"/>
    <w:rPr>
      <w:rFonts w:ascii="Arial" w:eastAsia="Times New Roman" w:hAnsi="Arial" w:cs="Times New Roman"/>
      <w:b/>
      <w:bCs/>
      <w:sz w:val="24"/>
      <w:szCs w:val="24"/>
      <w:lang w:eastAsia="pl-PL"/>
    </w:rPr>
  </w:style>
  <w:style w:type="character" w:customStyle="1" w:styleId="Nagwek4Znak">
    <w:name w:val="Nagłówek 4 Znak"/>
    <w:basedOn w:val="Domylnaczcionkaakapitu"/>
    <w:link w:val="Nagwek4"/>
    <w:rsid w:val="00E75419"/>
    <w:rPr>
      <w:rFonts w:ascii="Arial" w:eastAsia="Times New Roman" w:hAnsi="Arial" w:cs="Times New Roman"/>
      <w:b/>
      <w:bCs/>
      <w:sz w:val="28"/>
      <w:szCs w:val="24"/>
      <w:lang w:eastAsia="pl-PL"/>
    </w:rPr>
  </w:style>
  <w:style w:type="character" w:customStyle="1" w:styleId="Nagwek5Znak">
    <w:name w:val="Nagłówek 5 Znak"/>
    <w:basedOn w:val="Domylnaczcionkaakapitu"/>
    <w:link w:val="Nagwek5"/>
    <w:rsid w:val="00E75419"/>
    <w:rPr>
      <w:rFonts w:ascii="Arial" w:eastAsia="Times New Roman" w:hAnsi="Arial" w:cs="Times New Roman"/>
      <w:b/>
      <w:bCs/>
      <w:sz w:val="28"/>
      <w:szCs w:val="24"/>
      <w:lang w:eastAsia="pl-PL"/>
    </w:rPr>
  </w:style>
  <w:style w:type="character" w:customStyle="1" w:styleId="Nagwek6Znak">
    <w:name w:val="Nagłówek 6 Znak"/>
    <w:basedOn w:val="Domylnaczcionkaakapitu"/>
    <w:link w:val="Nagwek6"/>
    <w:rsid w:val="00E75419"/>
    <w:rPr>
      <w:rFonts w:ascii="Arial" w:eastAsia="Times New Roman" w:hAnsi="Arial" w:cs="Times New Roman"/>
      <w:b/>
      <w:bCs/>
      <w:sz w:val="24"/>
      <w:szCs w:val="24"/>
      <w:lang w:eastAsia="pl-PL"/>
    </w:rPr>
  </w:style>
  <w:style w:type="character" w:customStyle="1" w:styleId="Nagwek7Znak">
    <w:name w:val="Nagłówek 7 Znak"/>
    <w:basedOn w:val="Domylnaczcionkaakapitu"/>
    <w:link w:val="Nagwek7"/>
    <w:rsid w:val="00E75419"/>
    <w:rPr>
      <w:rFonts w:ascii="Arial" w:eastAsia="Times New Roman" w:hAnsi="Arial" w:cs="Times New Roman"/>
      <w:sz w:val="24"/>
      <w:szCs w:val="24"/>
      <w:lang w:eastAsia="pl-PL"/>
    </w:rPr>
  </w:style>
  <w:style w:type="character" w:customStyle="1" w:styleId="Nagwek8Znak">
    <w:name w:val="Nagłówek 8 Znak"/>
    <w:basedOn w:val="Domylnaczcionkaakapitu"/>
    <w:link w:val="Nagwek8"/>
    <w:rsid w:val="00E75419"/>
    <w:rPr>
      <w:rFonts w:ascii="Arial" w:eastAsia="Times New Roman" w:hAnsi="Arial" w:cs="Times New Roman"/>
      <w:i/>
      <w:iCs/>
      <w:sz w:val="24"/>
      <w:szCs w:val="24"/>
      <w:lang w:eastAsia="pl-PL"/>
    </w:rPr>
  </w:style>
  <w:style w:type="character" w:customStyle="1" w:styleId="Nagwek9Znak">
    <w:name w:val="Nagłówek 9 Znak"/>
    <w:basedOn w:val="Domylnaczcionkaakapitu"/>
    <w:link w:val="Nagwek9"/>
    <w:rsid w:val="00E75419"/>
    <w:rPr>
      <w:rFonts w:asciiTheme="majorHAnsi" w:eastAsiaTheme="majorEastAsia" w:hAnsiTheme="majorHAnsi" w:cstheme="majorBidi"/>
      <w:i/>
      <w:iCs/>
      <w:color w:val="404040" w:themeColor="text1" w:themeTint="BF"/>
      <w:sz w:val="20"/>
      <w:szCs w:val="20"/>
      <w:lang w:eastAsia="pl-PL"/>
    </w:rPr>
  </w:style>
  <w:style w:type="paragraph" w:styleId="Akapitzlist">
    <w:name w:val="List Paragraph"/>
    <w:aliases w:val="HŁ_Bullet1,lp1,Normal,Akapit z listą3,Akapit z listą31,Wypunktowanie,Normal2,Obiekt,List Paragraph1,Wyliczanie,Numerowanie,BulletC,List Paragraph,Podsis rysunku"/>
    <w:basedOn w:val="Normalny"/>
    <w:link w:val="AkapitzlistZnak"/>
    <w:uiPriority w:val="34"/>
    <w:qFormat/>
    <w:rsid w:val="00E75419"/>
    <w:pPr>
      <w:ind w:left="720"/>
      <w:contextualSpacing/>
    </w:pPr>
  </w:style>
  <w:style w:type="paragraph" w:customStyle="1" w:styleId="Standard">
    <w:name w:val="Standard"/>
    <w:rsid w:val="003B555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komentarza">
    <w:name w:val="annotation text"/>
    <w:aliases w:val="Znak Znak Znak Znak Znak Znak Znak Znak,Znak Znak Znak Znak Znak Znak Znak,Znak7 Znak,Znak7 Znak Znak,Znak7 Znak Znak Znak Znak"/>
    <w:basedOn w:val="Normalny"/>
    <w:link w:val="TekstkomentarzaZnak"/>
    <w:uiPriority w:val="99"/>
    <w:rsid w:val="003B555B"/>
    <w:rPr>
      <w:sz w:val="20"/>
      <w:szCs w:val="20"/>
    </w:rPr>
  </w:style>
  <w:style w:type="character" w:customStyle="1" w:styleId="TekstkomentarzaZnak">
    <w:name w:val="Tekst komentarza Znak"/>
    <w:aliases w:val="Znak Znak Znak Znak Znak Znak Znak Znak Znak1,Znak Znak Znak Znak Znak Znak Znak Znak2,Znak7 Znak Znak1,Znak7 Znak Znak Znak1,Znak7 Znak Znak Znak Znak Znak1"/>
    <w:basedOn w:val="Domylnaczcionkaakapitu"/>
    <w:link w:val="Tekstkomentarza"/>
    <w:uiPriority w:val="99"/>
    <w:rsid w:val="003B555B"/>
    <w:rPr>
      <w:rFonts w:ascii="Arial" w:eastAsia="Times New Roman" w:hAnsi="Arial" w:cs="Times New Roman"/>
      <w:sz w:val="20"/>
      <w:szCs w:val="20"/>
      <w:lang w:eastAsia="pl-PL"/>
    </w:rPr>
  </w:style>
  <w:style w:type="character" w:customStyle="1" w:styleId="alb">
    <w:name w:val="a_lb"/>
    <w:basedOn w:val="Domylnaczcionkaakapitu"/>
    <w:rsid w:val="003B555B"/>
  </w:style>
  <w:style w:type="paragraph" w:styleId="Tekstpodstawowywcity3">
    <w:name w:val="Body Text Indent 3"/>
    <w:basedOn w:val="Normalny"/>
    <w:link w:val="Tekstpodstawowywcity3Znak"/>
    <w:rsid w:val="00D219DF"/>
    <w:pPr>
      <w:tabs>
        <w:tab w:val="left" w:pos="360"/>
      </w:tabs>
      <w:ind w:left="360"/>
    </w:pPr>
  </w:style>
  <w:style w:type="character" w:customStyle="1" w:styleId="Tekstpodstawowywcity3Znak">
    <w:name w:val="Tekst podstawowy wcięty 3 Znak"/>
    <w:basedOn w:val="Domylnaczcionkaakapitu"/>
    <w:link w:val="Tekstpodstawowywcity3"/>
    <w:rsid w:val="00D219DF"/>
    <w:rPr>
      <w:rFonts w:ascii="Arial" w:eastAsia="Times New Roman" w:hAnsi="Arial" w:cs="Times New Roman"/>
      <w:sz w:val="24"/>
      <w:szCs w:val="24"/>
      <w:lang w:eastAsia="pl-PL"/>
    </w:rPr>
  </w:style>
  <w:style w:type="character" w:styleId="Uwydatnienie">
    <w:name w:val="Emphasis"/>
    <w:basedOn w:val="Domylnaczcionkaakapitu"/>
    <w:uiPriority w:val="20"/>
    <w:qFormat/>
    <w:rsid w:val="005E3E3E"/>
    <w:rPr>
      <w:i/>
      <w:iCs/>
    </w:rPr>
  </w:style>
  <w:style w:type="table" w:styleId="Tabela-Siatka">
    <w:name w:val="Table Grid"/>
    <w:basedOn w:val="Standardowy"/>
    <w:uiPriority w:val="59"/>
    <w:rsid w:val="0062054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2">
    <w:name w:val="Tekst podstawowy 22"/>
    <w:basedOn w:val="Normalny"/>
    <w:rsid w:val="00620541"/>
    <w:pPr>
      <w:overflowPunct w:val="0"/>
      <w:autoSpaceDE w:val="0"/>
      <w:autoSpaceDN w:val="0"/>
      <w:adjustRightInd w:val="0"/>
      <w:ind w:left="1080"/>
      <w:textAlignment w:val="baseline"/>
    </w:pPr>
    <w:rPr>
      <w:sz w:val="22"/>
      <w:szCs w:val="20"/>
    </w:rPr>
  </w:style>
  <w:style w:type="paragraph" w:styleId="Tekstpodstawowy3">
    <w:name w:val="Body Text 3"/>
    <w:basedOn w:val="Normalny"/>
    <w:link w:val="Tekstpodstawowy3Znak"/>
    <w:uiPriority w:val="99"/>
    <w:semiHidden/>
    <w:unhideWhenUsed/>
    <w:rsid w:val="00EF4CEE"/>
    <w:pPr>
      <w:spacing w:after="120"/>
    </w:pPr>
    <w:rPr>
      <w:sz w:val="16"/>
      <w:szCs w:val="16"/>
    </w:rPr>
  </w:style>
  <w:style w:type="character" w:customStyle="1" w:styleId="Tekstpodstawowy3Znak">
    <w:name w:val="Tekst podstawowy 3 Znak"/>
    <w:basedOn w:val="Domylnaczcionkaakapitu"/>
    <w:link w:val="Tekstpodstawowy3"/>
    <w:uiPriority w:val="99"/>
    <w:semiHidden/>
    <w:rsid w:val="00EF4CEE"/>
    <w:rPr>
      <w:rFonts w:ascii="Arial" w:eastAsia="Times New Roman" w:hAnsi="Arial" w:cs="Times New Roman"/>
      <w:sz w:val="16"/>
      <w:szCs w:val="16"/>
      <w:lang w:eastAsia="pl-PL"/>
    </w:rPr>
  </w:style>
  <w:style w:type="paragraph" w:styleId="Tekstblokowy">
    <w:name w:val="Block Text"/>
    <w:basedOn w:val="Normalny"/>
    <w:rsid w:val="00EF4CEE"/>
    <w:pPr>
      <w:suppressAutoHyphens/>
      <w:spacing w:before="100" w:after="100"/>
      <w:ind w:left="567" w:right="-3"/>
    </w:pPr>
    <w:rPr>
      <w:rFonts w:cs="Arial"/>
      <w:b/>
      <w:bCs/>
      <w:i/>
      <w:iCs/>
      <w:sz w:val="18"/>
      <w:szCs w:val="18"/>
    </w:rPr>
  </w:style>
  <w:style w:type="paragraph" w:customStyle="1" w:styleId="Default">
    <w:name w:val="Default"/>
    <w:rsid w:val="00552599"/>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odstawowy2">
    <w:name w:val="Body Text 2"/>
    <w:basedOn w:val="Normalny"/>
    <w:link w:val="Tekstpodstawowy2Znak"/>
    <w:uiPriority w:val="99"/>
    <w:unhideWhenUsed/>
    <w:rsid w:val="005D584B"/>
    <w:pPr>
      <w:spacing w:after="120" w:line="480" w:lineRule="auto"/>
    </w:pPr>
  </w:style>
  <w:style w:type="character" w:customStyle="1" w:styleId="Tekstpodstawowy2Znak">
    <w:name w:val="Tekst podstawowy 2 Znak"/>
    <w:basedOn w:val="Domylnaczcionkaakapitu"/>
    <w:link w:val="Tekstpodstawowy2"/>
    <w:uiPriority w:val="99"/>
    <w:rsid w:val="005D584B"/>
    <w:rPr>
      <w:rFonts w:ascii="Arial" w:eastAsia="Times New Roman" w:hAnsi="Arial" w:cs="Times New Roman"/>
      <w:sz w:val="24"/>
      <w:szCs w:val="24"/>
      <w:lang w:eastAsia="pl-PL"/>
    </w:rPr>
  </w:style>
  <w:style w:type="paragraph" w:styleId="Spistreci4">
    <w:name w:val="toc 4"/>
    <w:basedOn w:val="Normalny"/>
    <w:next w:val="Normalny"/>
    <w:autoRedefine/>
    <w:uiPriority w:val="39"/>
    <w:unhideWhenUsed/>
    <w:rsid w:val="00ED0A4A"/>
    <w:pPr>
      <w:spacing w:after="100"/>
    </w:pPr>
    <w:rPr>
      <w:rFonts w:ascii="Times New Roman" w:hAnsi="Times New Roman"/>
    </w:rPr>
  </w:style>
  <w:style w:type="paragraph" w:styleId="Tematkomentarza">
    <w:name w:val="annotation subject"/>
    <w:basedOn w:val="Tekstkomentarza"/>
    <w:next w:val="Tekstkomentarza"/>
    <w:link w:val="TematkomentarzaZnak"/>
    <w:semiHidden/>
    <w:rsid w:val="0090013A"/>
    <w:rPr>
      <w:b/>
      <w:bCs/>
    </w:rPr>
  </w:style>
  <w:style w:type="character" w:customStyle="1" w:styleId="TematkomentarzaZnak">
    <w:name w:val="Temat komentarza Znak"/>
    <w:basedOn w:val="TekstkomentarzaZnak"/>
    <w:link w:val="Tematkomentarza"/>
    <w:semiHidden/>
    <w:rsid w:val="0090013A"/>
    <w:rPr>
      <w:rFonts w:ascii="Arial" w:eastAsia="Times New Roman" w:hAnsi="Arial" w:cs="Times New Roman"/>
      <w:b/>
      <w:bCs/>
      <w:sz w:val="20"/>
      <w:szCs w:val="20"/>
      <w:lang w:eastAsia="pl-PL"/>
    </w:rPr>
  </w:style>
  <w:style w:type="paragraph" w:styleId="Tekstprzypisudolnego">
    <w:name w:val="footnote text"/>
    <w:aliases w:val="Tekst przypisu"/>
    <w:basedOn w:val="Normalny"/>
    <w:link w:val="TekstprzypisudolnegoZnak"/>
    <w:uiPriority w:val="99"/>
    <w:rsid w:val="0090013A"/>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90013A"/>
    <w:rPr>
      <w:rFonts w:ascii="Arial" w:eastAsia="Times New Roman" w:hAnsi="Arial" w:cs="Times New Roman"/>
      <w:sz w:val="20"/>
      <w:szCs w:val="20"/>
      <w:lang w:eastAsia="pl-PL"/>
    </w:rPr>
  </w:style>
  <w:style w:type="character" w:styleId="Odwoanieprzypisudolnego">
    <w:name w:val="footnote reference"/>
    <w:aliases w:val="Odwołanie przypisu"/>
    <w:basedOn w:val="Domylnaczcionkaakapitu"/>
    <w:uiPriority w:val="99"/>
    <w:semiHidden/>
    <w:rsid w:val="0090013A"/>
    <w:rPr>
      <w:vertAlign w:val="superscript"/>
    </w:rPr>
  </w:style>
  <w:style w:type="character" w:customStyle="1" w:styleId="Bodytext2Corbel10ptScale66">
    <w:name w:val="Body text (2) + Corbel;10 pt;Scale 66%"/>
    <w:basedOn w:val="Domylnaczcionkaakapitu"/>
    <w:rsid w:val="001969C0"/>
    <w:rPr>
      <w:rFonts w:ascii="Corbel" w:eastAsia="Corbel" w:hAnsi="Corbel" w:cs="Corbel"/>
      <w:b w:val="0"/>
      <w:bCs w:val="0"/>
      <w:i w:val="0"/>
      <w:iCs w:val="0"/>
      <w:smallCaps w:val="0"/>
      <w:strike w:val="0"/>
      <w:color w:val="000000"/>
      <w:spacing w:val="0"/>
      <w:w w:val="66"/>
      <w:position w:val="0"/>
      <w:sz w:val="20"/>
      <w:szCs w:val="20"/>
      <w:u w:val="none"/>
      <w:shd w:val="clear" w:color="auto" w:fill="FFFFFF"/>
      <w:lang w:val="pl-PL" w:eastAsia="pl-PL" w:bidi="pl-PL"/>
    </w:rPr>
  </w:style>
  <w:style w:type="character" w:customStyle="1" w:styleId="Bodytext2Spacing1pt">
    <w:name w:val="Body text (2) + Spacing 1 pt"/>
    <w:basedOn w:val="Domylnaczcionkaakapitu"/>
    <w:rsid w:val="001969C0"/>
    <w:rPr>
      <w:rFonts w:ascii="Microsoft Sans Serif" w:eastAsia="Microsoft Sans Serif" w:hAnsi="Microsoft Sans Serif" w:cs="Microsoft Sans Serif"/>
      <w:b w:val="0"/>
      <w:bCs w:val="0"/>
      <w:i w:val="0"/>
      <w:iCs w:val="0"/>
      <w:smallCaps w:val="0"/>
      <w:strike w:val="0"/>
      <w:color w:val="000000"/>
      <w:spacing w:val="20"/>
      <w:w w:val="100"/>
      <w:position w:val="0"/>
      <w:sz w:val="17"/>
      <w:szCs w:val="17"/>
      <w:u w:val="none"/>
      <w:shd w:val="clear" w:color="auto" w:fill="FFFFFF"/>
      <w:lang w:val="pl-PL" w:eastAsia="pl-PL" w:bidi="pl-PL"/>
    </w:rPr>
  </w:style>
  <w:style w:type="character" w:styleId="Odwoaniedokomentarza">
    <w:name w:val="annotation reference"/>
    <w:basedOn w:val="Domylnaczcionkaakapitu"/>
    <w:uiPriority w:val="99"/>
    <w:semiHidden/>
    <w:unhideWhenUsed/>
    <w:rsid w:val="00DB5B7E"/>
    <w:rPr>
      <w:sz w:val="16"/>
      <w:szCs w:val="16"/>
    </w:rPr>
  </w:style>
  <w:style w:type="paragraph" w:customStyle="1" w:styleId="NormalBold">
    <w:name w:val="NormalBold"/>
    <w:basedOn w:val="Normalny"/>
    <w:link w:val="NormalBoldChar"/>
    <w:rsid w:val="00636435"/>
    <w:pPr>
      <w:widowControl w:val="0"/>
      <w:spacing w:line="240" w:lineRule="auto"/>
      <w:jc w:val="left"/>
    </w:pPr>
    <w:rPr>
      <w:rFonts w:ascii="Times New Roman" w:hAnsi="Times New Roman"/>
      <w:b/>
      <w:szCs w:val="22"/>
      <w:lang w:eastAsia="en-GB"/>
    </w:rPr>
  </w:style>
  <w:style w:type="character" w:customStyle="1" w:styleId="NormalBoldChar">
    <w:name w:val="NormalBold Char"/>
    <w:link w:val="NormalBold"/>
    <w:locked/>
    <w:rsid w:val="00636435"/>
    <w:rPr>
      <w:rFonts w:ascii="Times New Roman" w:eastAsia="Times New Roman" w:hAnsi="Times New Roman" w:cs="Times New Roman"/>
      <w:b/>
      <w:sz w:val="24"/>
      <w:lang w:eastAsia="en-GB"/>
    </w:rPr>
  </w:style>
  <w:style w:type="character" w:customStyle="1" w:styleId="DeltaViewInsertion">
    <w:name w:val="DeltaView Insertion"/>
    <w:rsid w:val="00636435"/>
    <w:rPr>
      <w:b/>
      <w:i/>
      <w:spacing w:val="0"/>
    </w:rPr>
  </w:style>
  <w:style w:type="paragraph" w:customStyle="1" w:styleId="Text1">
    <w:name w:val="Text 1"/>
    <w:basedOn w:val="Normalny"/>
    <w:rsid w:val="00636435"/>
    <w:pPr>
      <w:spacing w:before="120" w:after="120" w:line="240" w:lineRule="auto"/>
      <w:ind w:left="850"/>
    </w:pPr>
    <w:rPr>
      <w:rFonts w:ascii="Times New Roman" w:eastAsia="Calibri" w:hAnsi="Times New Roman"/>
      <w:szCs w:val="22"/>
      <w:lang w:eastAsia="en-GB"/>
    </w:rPr>
  </w:style>
  <w:style w:type="paragraph" w:customStyle="1" w:styleId="NormalLeft">
    <w:name w:val="Normal Left"/>
    <w:basedOn w:val="Normalny"/>
    <w:rsid w:val="00636435"/>
    <w:pPr>
      <w:spacing w:before="120" w:after="120" w:line="240" w:lineRule="auto"/>
      <w:jc w:val="left"/>
    </w:pPr>
    <w:rPr>
      <w:rFonts w:ascii="Times New Roman" w:eastAsia="Calibri" w:hAnsi="Times New Roman"/>
      <w:szCs w:val="22"/>
      <w:lang w:eastAsia="en-GB"/>
    </w:rPr>
  </w:style>
  <w:style w:type="paragraph" w:customStyle="1" w:styleId="Tiret0">
    <w:name w:val="Tiret 0"/>
    <w:basedOn w:val="Normalny"/>
    <w:rsid w:val="00636435"/>
    <w:pPr>
      <w:numPr>
        <w:numId w:val="11"/>
      </w:numPr>
      <w:spacing w:before="120" w:after="120" w:line="240" w:lineRule="auto"/>
    </w:pPr>
    <w:rPr>
      <w:rFonts w:ascii="Times New Roman" w:eastAsia="Calibri" w:hAnsi="Times New Roman"/>
      <w:szCs w:val="22"/>
      <w:lang w:eastAsia="en-GB"/>
    </w:rPr>
  </w:style>
  <w:style w:type="paragraph" w:customStyle="1" w:styleId="Tiret1">
    <w:name w:val="Tiret 1"/>
    <w:basedOn w:val="Normalny"/>
    <w:rsid w:val="00636435"/>
    <w:pPr>
      <w:numPr>
        <w:numId w:val="12"/>
      </w:numPr>
      <w:spacing w:before="120" w:after="120" w:line="240" w:lineRule="auto"/>
    </w:pPr>
    <w:rPr>
      <w:rFonts w:ascii="Times New Roman" w:eastAsia="Calibri" w:hAnsi="Times New Roman"/>
      <w:szCs w:val="22"/>
      <w:lang w:eastAsia="en-GB"/>
    </w:rPr>
  </w:style>
  <w:style w:type="paragraph" w:customStyle="1" w:styleId="NumPar1">
    <w:name w:val="NumPar 1"/>
    <w:basedOn w:val="Normalny"/>
    <w:next w:val="Text1"/>
    <w:rsid w:val="00636435"/>
    <w:pPr>
      <w:numPr>
        <w:numId w:val="15"/>
      </w:numPr>
      <w:spacing w:before="120" w:after="120" w:line="240" w:lineRule="auto"/>
    </w:pPr>
    <w:rPr>
      <w:rFonts w:ascii="Times New Roman" w:eastAsia="Calibri" w:hAnsi="Times New Roman"/>
      <w:szCs w:val="22"/>
      <w:lang w:eastAsia="en-GB"/>
    </w:rPr>
  </w:style>
  <w:style w:type="paragraph" w:customStyle="1" w:styleId="NumPar2">
    <w:name w:val="NumPar 2"/>
    <w:basedOn w:val="Normalny"/>
    <w:next w:val="Text1"/>
    <w:rsid w:val="00636435"/>
    <w:pPr>
      <w:numPr>
        <w:ilvl w:val="1"/>
        <w:numId w:val="15"/>
      </w:numPr>
      <w:spacing w:before="120" w:after="120" w:line="240" w:lineRule="auto"/>
    </w:pPr>
    <w:rPr>
      <w:rFonts w:ascii="Times New Roman" w:eastAsia="Calibri" w:hAnsi="Times New Roman"/>
      <w:szCs w:val="22"/>
      <w:lang w:eastAsia="en-GB"/>
    </w:rPr>
  </w:style>
  <w:style w:type="paragraph" w:customStyle="1" w:styleId="NumPar3">
    <w:name w:val="NumPar 3"/>
    <w:basedOn w:val="Normalny"/>
    <w:next w:val="Text1"/>
    <w:rsid w:val="00636435"/>
    <w:pPr>
      <w:numPr>
        <w:ilvl w:val="2"/>
        <w:numId w:val="15"/>
      </w:numPr>
      <w:spacing w:before="120" w:after="120" w:line="240" w:lineRule="auto"/>
    </w:pPr>
    <w:rPr>
      <w:rFonts w:ascii="Times New Roman" w:eastAsia="Calibri" w:hAnsi="Times New Roman"/>
      <w:szCs w:val="22"/>
      <w:lang w:eastAsia="en-GB"/>
    </w:rPr>
  </w:style>
  <w:style w:type="paragraph" w:customStyle="1" w:styleId="NumPar4">
    <w:name w:val="NumPar 4"/>
    <w:basedOn w:val="Normalny"/>
    <w:next w:val="Text1"/>
    <w:rsid w:val="00636435"/>
    <w:pPr>
      <w:numPr>
        <w:ilvl w:val="3"/>
        <w:numId w:val="15"/>
      </w:numPr>
      <w:spacing w:before="120" w:after="120" w:line="240" w:lineRule="auto"/>
    </w:pPr>
    <w:rPr>
      <w:rFonts w:ascii="Times New Roman" w:eastAsia="Calibri" w:hAnsi="Times New Roman"/>
      <w:szCs w:val="22"/>
      <w:lang w:eastAsia="en-GB"/>
    </w:rPr>
  </w:style>
  <w:style w:type="paragraph" w:customStyle="1" w:styleId="ChapterTitle">
    <w:name w:val="ChapterTitle"/>
    <w:basedOn w:val="Normalny"/>
    <w:next w:val="Normalny"/>
    <w:rsid w:val="00636435"/>
    <w:pPr>
      <w:keepNext/>
      <w:spacing w:before="120" w:after="360" w:line="240" w:lineRule="auto"/>
      <w:jc w:val="center"/>
    </w:pPr>
    <w:rPr>
      <w:rFonts w:ascii="Times New Roman" w:eastAsia="Calibri" w:hAnsi="Times New Roman"/>
      <w:b/>
      <w:sz w:val="32"/>
      <w:szCs w:val="22"/>
      <w:lang w:eastAsia="en-GB"/>
    </w:rPr>
  </w:style>
  <w:style w:type="paragraph" w:customStyle="1" w:styleId="SectionTitle">
    <w:name w:val="SectionTitle"/>
    <w:basedOn w:val="Normalny"/>
    <w:next w:val="Nagwek1"/>
    <w:rsid w:val="00636435"/>
    <w:pPr>
      <w:keepNext/>
      <w:spacing w:before="120" w:after="360" w:line="240" w:lineRule="auto"/>
      <w:jc w:val="center"/>
    </w:pPr>
    <w:rPr>
      <w:rFonts w:ascii="Times New Roman" w:eastAsia="Calibri" w:hAnsi="Times New Roman"/>
      <w:b/>
      <w:smallCaps/>
      <w:sz w:val="28"/>
      <w:szCs w:val="22"/>
      <w:lang w:eastAsia="en-GB"/>
    </w:rPr>
  </w:style>
  <w:style w:type="paragraph" w:styleId="Bezodstpw">
    <w:name w:val="No Spacing"/>
    <w:uiPriority w:val="1"/>
    <w:qFormat/>
    <w:rsid w:val="00636435"/>
    <w:pPr>
      <w:spacing w:after="0" w:line="240" w:lineRule="auto"/>
      <w:jc w:val="both"/>
    </w:pPr>
    <w:rPr>
      <w:rFonts w:ascii="Times New Roman" w:eastAsia="Calibri" w:hAnsi="Times New Roman" w:cs="Times New Roman"/>
      <w:sz w:val="24"/>
      <w:lang w:eastAsia="en-GB"/>
    </w:rPr>
  </w:style>
  <w:style w:type="paragraph" w:styleId="Tekstpodstawowy">
    <w:name w:val="Body Text"/>
    <w:basedOn w:val="Normalny"/>
    <w:link w:val="TekstpodstawowyZnak"/>
    <w:uiPriority w:val="99"/>
    <w:semiHidden/>
    <w:unhideWhenUsed/>
    <w:rsid w:val="00654646"/>
    <w:pPr>
      <w:spacing w:after="120"/>
    </w:pPr>
  </w:style>
  <w:style w:type="character" w:customStyle="1" w:styleId="TekstpodstawowyZnak">
    <w:name w:val="Tekst podstawowy Znak"/>
    <w:basedOn w:val="Domylnaczcionkaakapitu"/>
    <w:link w:val="Tekstpodstawowy"/>
    <w:uiPriority w:val="99"/>
    <w:semiHidden/>
    <w:rsid w:val="00654646"/>
    <w:rPr>
      <w:rFonts w:ascii="Arial" w:eastAsia="Times New Roman" w:hAnsi="Arial" w:cs="Times New Roman"/>
      <w:sz w:val="24"/>
      <w:szCs w:val="24"/>
      <w:lang w:eastAsia="pl-PL"/>
    </w:rPr>
  </w:style>
  <w:style w:type="paragraph" w:customStyle="1" w:styleId="SIWZ1">
    <w:name w:val="SIWZ 1"/>
    <w:basedOn w:val="Nagwek1"/>
    <w:qFormat/>
    <w:rsid w:val="000953DA"/>
    <w:pPr>
      <w:keepNext w:val="0"/>
      <w:numPr>
        <w:numId w:val="20"/>
      </w:numPr>
      <w:tabs>
        <w:tab w:val="left" w:pos="567"/>
      </w:tabs>
      <w:spacing w:before="0" w:line="276" w:lineRule="auto"/>
    </w:pPr>
    <w:rPr>
      <w:bCs w:val="0"/>
      <w:kern w:val="0"/>
      <w:sz w:val="22"/>
      <w:szCs w:val="22"/>
    </w:rPr>
  </w:style>
  <w:style w:type="paragraph" w:customStyle="1" w:styleId="SIWZ11">
    <w:name w:val="SIWZ 1.1"/>
    <w:basedOn w:val="Normalny"/>
    <w:qFormat/>
    <w:rsid w:val="000953DA"/>
    <w:pPr>
      <w:widowControl w:val="0"/>
      <w:numPr>
        <w:ilvl w:val="1"/>
        <w:numId w:val="20"/>
      </w:numPr>
      <w:tabs>
        <w:tab w:val="left" w:pos="567"/>
      </w:tabs>
      <w:spacing w:after="120" w:line="276" w:lineRule="auto"/>
      <w:ind w:left="567" w:hanging="567"/>
    </w:pPr>
    <w:rPr>
      <w:rFonts w:eastAsia="Arial" w:cs="Arial"/>
      <w:sz w:val="22"/>
      <w:szCs w:val="22"/>
      <w:lang w:eastAsia="en-US"/>
    </w:rPr>
  </w:style>
  <w:style w:type="paragraph" w:customStyle="1" w:styleId="SIWZ111">
    <w:name w:val="SIWZ 1.1.1"/>
    <w:basedOn w:val="SIWZ11"/>
    <w:qFormat/>
    <w:rsid w:val="000953DA"/>
    <w:pPr>
      <w:numPr>
        <w:ilvl w:val="2"/>
      </w:numPr>
    </w:pPr>
  </w:style>
  <w:style w:type="paragraph" w:customStyle="1" w:styleId="SIWZ1111">
    <w:name w:val="SIWZ 1.1.1.1"/>
    <w:basedOn w:val="SIWZ111"/>
    <w:qFormat/>
    <w:rsid w:val="000953DA"/>
    <w:pPr>
      <w:numPr>
        <w:ilvl w:val="3"/>
      </w:numPr>
      <w:tabs>
        <w:tab w:val="num" w:pos="1276"/>
      </w:tabs>
      <w:ind w:left="0" w:firstLine="426"/>
    </w:pPr>
  </w:style>
  <w:style w:type="paragraph" w:customStyle="1" w:styleId="Normalny-podst">
    <w:name w:val="Normalny-podst"/>
    <w:basedOn w:val="Normalny"/>
    <w:link w:val="Normalny-podstZnak"/>
    <w:rsid w:val="002240A8"/>
    <w:pPr>
      <w:widowControl w:val="0"/>
      <w:tabs>
        <w:tab w:val="left" w:pos="0"/>
      </w:tabs>
    </w:pPr>
    <w:rPr>
      <w:rFonts w:cs="Arial"/>
      <w:szCs w:val="22"/>
    </w:rPr>
  </w:style>
  <w:style w:type="character" w:customStyle="1" w:styleId="Normalny-podstZnak">
    <w:name w:val="Normalny-podst Znak"/>
    <w:link w:val="Normalny-podst"/>
    <w:rsid w:val="002240A8"/>
    <w:rPr>
      <w:rFonts w:ascii="Arial" w:eastAsia="Times New Roman" w:hAnsi="Arial" w:cs="Arial"/>
      <w:sz w:val="24"/>
      <w:lang w:eastAsia="pl-PL"/>
    </w:rPr>
  </w:style>
  <w:style w:type="paragraph" w:customStyle="1" w:styleId="SIWZtekstzwyky">
    <w:name w:val="SIWZ tekst zwykły"/>
    <w:basedOn w:val="Tekstblokowy"/>
    <w:qFormat/>
    <w:rsid w:val="00B717FB"/>
    <w:pPr>
      <w:tabs>
        <w:tab w:val="num" w:pos="3240"/>
        <w:tab w:val="left" w:pos="9900"/>
      </w:tabs>
      <w:suppressAutoHyphens w:val="0"/>
      <w:spacing w:before="120" w:after="120" w:line="276" w:lineRule="auto"/>
      <w:ind w:left="0" w:right="23"/>
    </w:pPr>
    <w:rPr>
      <w:b w:val="0"/>
      <w:bCs w:val="0"/>
      <w:i w:val="0"/>
      <w:iCs w:val="0"/>
      <w:sz w:val="20"/>
      <w:szCs w:val="24"/>
    </w:rPr>
  </w:style>
  <w:style w:type="paragraph" w:customStyle="1" w:styleId="akapit">
    <w:name w:val="akapit"/>
    <w:basedOn w:val="Normalny"/>
    <w:link w:val="akapitZnak"/>
    <w:uiPriority w:val="99"/>
    <w:qFormat/>
    <w:rsid w:val="00CE5C53"/>
    <w:pPr>
      <w:suppressAutoHyphens/>
      <w:spacing w:before="60" w:after="60" w:line="336" w:lineRule="auto"/>
    </w:pPr>
    <w:rPr>
      <w:sz w:val="20"/>
      <w:szCs w:val="20"/>
    </w:rPr>
  </w:style>
  <w:style w:type="character" w:customStyle="1" w:styleId="akapitZnak">
    <w:name w:val="akapit Znak"/>
    <w:link w:val="akapit"/>
    <w:uiPriority w:val="99"/>
    <w:locked/>
    <w:rsid w:val="00CE5C53"/>
    <w:rPr>
      <w:rFonts w:ascii="Arial" w:eastAsia="Times New Roman" w:hAnsi="Arial" w:cs="Times New Roman"/>
      <w:sz w:val="20"/>
      <w:szCs w:val="20"/>
      <w:lang w:eastAsia="pl-PL"/>
    </w:rPr>
  </w:style>
  <w:style w:type="paragraph" w:customStyle="1" w:styleId="Umowa">
    <w:name w:val="Umowa"/>
    <w:basedOn w:val="Akapitzlist"/>
    <w:link w:val="UmowaZnak"/>
    <w:qFormat/>
    <w:rsid w:val="006B5E6A"/>
    <w:pPr>
      <w:widowControl w:val="0"/>
      <w:numPr>
        <w:ilvl w:val="1"/>
        <w:numId w:val="24"/>
      </w:numPr>
      <w:suppressAutoHyphens/>
      <w:spacing w:after="120"/>
      <w:ind w:right="17"/>
    </w:pPr>
    <w:rPr>
      <w:sz w:val="22"/>
    </w:rPr>
  </w:style>
  <w:style w:type="character" w:customStyle="1" w:styleId="UmowaZnak">
    <w:name w:val="Umowa Znak"/>
    <w:basedOn w:val="Domylnaczcionkaakapitu"/>
    <w:link w:val="Umowa"/>
    <w:rsid w:val="006B5E6A"/>
    <w:rPr>
      <w:rFonts w:ascii="Arial" w:eastAsia="Times New Roman" w:hAnsi="Arial" w:cs="Times New Roman"/>
      <w:szCs w:val="24"/>
      <w:lang w:eastAsia="pl-PL"/>
    </w:rPr>
  </w:style>
  <w:style w:type="paragraph" w:styleId="Spistreci2">
    <w:name w:val="toc 2"/>
    <w:basedOn w:val="Normalny"/>
    <w:next w:val="Normalny"/>
    <w:autoRedefine/>
    <w:uiPriority w:val="39"/>
    <w:unhideWhenUsed/>
    <w:rsid w:val="009542ED"/>
    <w:pPr>
      <w:spacing w:after="100"/>
      <w:ind w:left="240"/>
    </w:pPr>
  </w:style>
  <w:style w:type="character" w:customStyle="1" w:styleId="AkapitzlistZnak">
    <w:name w:val="Akapit z listą Znak"/>
    <w:aliases w:val="HŁ_Bullet1 Znak,lp1 Znak,Normal Znak,Akapit z listą3 Znak,Akapit z listą31 Znak,Wypunktowanie Znak,Normal2 Znak,Obiekt Znak,List Paragraph1 Znak,Wyliczanie Znak,Numerowanie Znak,BulletC Znak,List Paragraph Znak,Podsis rysunku Znak"/>
    <w:basedOn w:val="Domylnaczcionkaakapitu"/>
    <w:link w:val="Akapitzlist"/>
    <w:uiPriority w:val="34"/>
    <w:locked/>
    <w:rsid w:val="00311DF7"/>
    <w:rPr>
      <w:rFonts w:ascii="Arial" w:eastAsia="Times New Roman" w:hAnsi="Arial" w:cs="Times New Roman"/>
      <w:sz w:val="24"/>
      <w:szCs w:val="24"/>
      <w:lang w:eastAsia="pl-PL"/>
    </w:rPr>
  </w:style>
  <w:style w:type="paragraph" w:customStyle="1" w:styleId="Listanumerowana1">
    <w:name w:val="Lista numerowana1"/>
    <w:basedOn w:val="Normalny"/>
    <w:uiPriority w:val="99"/>
    <w:rsid w:val="002C69F1"/>
    <w:pPr>
      <w:numPr>
        <w:numId w:val="32"/>
      </w:numPr>
      <w:suppressAutoHyphens/>
      <w:spacing w:line="240" w:lineRule="auto"/>
      <w:ind w:left="0" w:firstLine="0"/>
      <w:jc w:val="left"/>
    </w:pPr>
    <w:rPr>
      <w:rFonts w:ascii="Times New Roman" w:hAnsi="Times New Roman"/>
      <w:lang w:eastAsia="ar-SA"/>
    </w:rPr>
  </w:style>
  <w:style w:type="character" w:customStyle="1" w:styleId="TekstkomentarzaZnak1">
    <w:name w:val="Tekst komentarza Znak1"/>
    <w:aliases w:val="Znak Znak Znak Znak Znak Znak Znak Znak Znak,Znak Znak Znak Znak Znak Znak Znak Znak1,Znak7 Znak Znak2,Znak7 Znak Znak Znak,Znak7 Znak Znak Znak Znak Znak"/>
    <w:basedOn w:val="Domylnaczcionkaakapitu"/>
    <w:uiPriority w:val="99"/>
    <w:semiHidden/>
    <w:rsid w:val="00EE4392"/>
    <w:rPr>
      <w:sz w:val="20"/>
      <w:szCs w:val="20"/>
      <w:lang w:eastAsia="ar-SA" w:bidi="ar-SA"/>
    </w:rPr>
  </w:style>
  <w:style w:type="character" w:customStyle="1" w:styleId="Podpistabeli">
    <w:name w:val="Podpis tabeli_"/>
    <w:basedOn w:val="Domylnaczcionkaakapitu"/>
    <w:link w:val="Podpistabeli0"/>
    <w:rsid w:val="00D36253"/>
    <w:rPr>
      <w:rFonts w:ascii="Arial" w:eastAsia="Arial" w:hAnsi="Arial" w:cs="Arial"/>
      <w:shd w:val="clear" w:color="auto" w:fill="FFFFFF"/>
    </w:rPr>
  </w:style>
  <w:style w:type="paragraph" w:customStyle="1" w:styleId="Podpistabeli0">
    <w:name w:val="Podpis tabeli"/>
    <w:basedOn w:val="Normalny"/>
    <w:link w:val="Podpistabeli"/>
    <w:rsid w:val="00D36253"/>
    <w:pPr>
      <w:widowControl w:val="0"/>
      <w:shd w:val="clear" w:color="auto" w:fill="FFFFFF"/>
      <w:spacing w:line="0" w:lineRule="atLeast"/>
      <w:jc w:val="left"/>
    </w:pPr>
    <w:rPr>
      <w:rFonts w:eastAsia="Arial" w:cs="Arial"/>
      <w:sz w:val="22"/>
      <w:szCs w:val="22"/>
      <w:lang w:eastAsia="en-US"/>
    </w:rPr>
  </w:style>
  <w:style w:type="character" w:customStyle="1" w:styleId="Teksttreci28pt1">
    <w:name w:val="Tekst treści (2) + 8 pt1"/>
    <w:basedOn w:val="Domylnaczcionkaakapitu"/>
    <w:rsid w:val="00D36253"/>
    <w:rPr>
      <w:rFonts w:ascii="Arial" w:eastAsia="Arial" w:hAnsi="Arial" w:cs="Arial"/>
      <w:b w:val="0"/>
      <w:bCs w:val="0"/>
      <w:i w:val="0"/>
      <w:iCs w:val="0"/>
      <w:smallCaps w:val="0"/>
      <w:strike w:val="0"/>
      <w:color w:val="000000"/>
      <w:spacing w:val="0"/>
      <w:w w:val="100"/>
      <w:position w:val="0"/>
      <w:sz w:val="16"/>
      <w:szCs w:val="16"/>
      <w:u w:val="none"/>
      <w:shd w:val="clear" w:color="auto" w:fill="FFFFFF"/>
      <w:lang w:val="pl-PL" w:eastAsia="pl-PL" w:bidi="pl-PL"/>
    </w:rPr>
  </w:style>
  <w:style w:type="paragraph" w:customStyle="1" w:styleId="Teksttreci21">
    <w:name w:val="Tekst treści (2)1"/>
    <w:basedOn w:val="Normalny"/>
    <w:rsid w:val="00D36253"/>
    <w:pPr>
      <w:widowControl w:val="0"/>
      <w:shd w:val="clear" w:color="auto" w:fill="FFFFFF"/>
      <w:spacing w:before="180" w:line="341" w:lineRule="exact"/>
      <w:ind w:hanging="760"/>
    </w:pPr>
    <w:rPr>
      <w:rFonts w:eastAsia="Arial" w:cs="Arial"/>
      <w:color w:val="000000"/>
      <w:sz w:val="20"/>
      <w:szCs w:val="20"/>
      <w:lang w:bidi="pl-PL"/>
    </w:rPr>
  </w:style>
  <w:style w:type="paragraph" w:styleId="Poprawka">
    <w:name w:val="Revision"/>
    <w:hidden/>
    <w:uiPriority w:val="99"/>
    <w:semiHidden/>
    <w:rsid w:val="00A71E8C"/>
    <w:pPr>
      <w:spacing w:after="0" w:line="240" w:lineRule="auto"/>
    </w:pPr>
    <w:rPr>
      <w:rFonts w:ascii="Arial" w:eastAsia="Times New Roman" w:hAnsi="Arial" w:cs="Times New Roman"/>
      <w:sz w:val="24"/>
      <w:szCs w:val="24"/>
      <w:lang w:eastAsia="pl-PL"/>
    </w:rPr>
  </w:style>
  <w:style w:type="character" w:customStyle="1" w:styleId="FontStyle107">
    <w:name w:val="Font Style107"/>
    <w:rsid w:val="00A232AE"/>
    <w:rPr>
      <w:rFonts w:ascii="Times New Roman" w:hAnsi="Times New Roman" w:cs="Times New Roman"/>
      <w:b/>
      <w:bCs/>
      <w:sz w:val="26"/>
      <w:szCs w:val="26"/>
    </w:rPr>
  </w:style>
  <w:style w:type="paragraph" w:customStyle="1" w:styleId="MjNormalny">
    <w:name w:val="Mój Normalny"/>
    <w:basedOn w:val="Normalny"/>
    <w:qFormat/>
    <w:rsid w:val="009C6024"/>
    <w:pPr>
      <w:widowControl w:val="0"/>
      <w:suppressAutoHyphens/>
      <w:autoSpaceDN w:val="0"/>
      <w:textAlignment w:val="baseline"/>
    </w:pPr>
    <w:rPr>
      <w:rFonts w:ascii="Times New Roman" w:hAnsi="Times New Roman"/>
      <w:kern w:val="3"/>
      <w:szCs w:val="20"/>
    </w:rPr>
  </w:style>
  <w:style w:type="character" w:customStyle="1" w:styleId="AkapitbezwciciaZnak">
    <w:name w:val="Akapit bez wcięcia Znak"/>
    <w:rsid w:val="00ED76F1"/>
    <w:rPr>
      <w:rFonts w:ascii="Georgia" w:hAnsi="Georgia"/>
      <w:sz w:val="28"/>
      <w:szCs w:val="28"/>
      <w:lang w:val="pl-PL" w:eastAsia="pl-PL" w:bidi="ar-SA"/>
    </w:rPr>
  </w:style>
  <w:style w:type="paragraph" w:customStyle="1" w:styleId="artartustawynprozporzdzenia">
    <w:name w:val="artartustawynprozporzdzenia"/>
    <w:basedOn w:val="Normalny"/>
    <w:rsid w:val="00C164B1"/>
    <w:pPr>
      <w:spacing w:before="100" w:beforeAutospacing="1" w:after="100" w:afterAutospacing="1" w:line="240" w:lineRule="auto"/>
      <w:jc w:val="left"/>
    </w:pPr>
    <w:rPr>
      <w:rFonts w:ascii="Times New Roman" w:hAnsi="Times New Roman"/>
    </w:rPr>
  </w:style>
  <w:style w:type="paragraph" w:customStyle="1" w:styleId="pktpunkt">
    <w:name w:val="pktpunkt"/>
    <w:basedOn w:val="Normalny"/>
    <w:rsid w:val="00C164B1"/>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940492">
      <w:bodyDiv w:val="1"/>
      <w:marLeft w:val="0"/>
      <w:marRight w:val="0"/>
      <w:marTop w:val="0"/>
      <w:marBottom w:val="0"/>
      <w:divBdr>
        <w:top w:val="none" w:sz="0" w:space="0" w:color="auto"/>
        <w:left w:val="none" w:sz="0" w:space="0" w:color="auto"/>
        <w:bottom w:val="none" w:sz="0" w:space="0" w:color="auto"/>
        <w:right w:val="none" w:sz="0" w:space="0" w:color="auto"/>
      </w:divBdr>
      <w:divsChild>
        <w:div w:id="1491366968">
          <w:marLeft w:val="0"/>
          <w:marRight w:val="0"/>
          <w:marTop w:val="0"/>
          <w:marBottom w:val="0"/>
          <w:divBdr>
            <w:top w:val="none" w:sz="0" w:space="0" w:color="auto"/>
            <w:left w:val="none" w:sz="0" w:space="0" w:color="auto"/>
            <w:bottom w:val="none" w:sz="0" w:space="0" w:color="auto"/>
            <w:right w:val="none" w:sz="0" w:space="0" w:color="auto"/>
          </w:divBdr>
        </w:div>
        <w:div w:id="593366137">
          <w:marLeft w:val="0"/>
          <w:marRight w:val="0"/>
          <w:marTop w:val="0"/>
          <w:marBottom w:val="0"/>
          <w:divBdr>
            <w:top w:val="none" w:sz="0" w:space="0" w:color="auto"/>
            <w:left w:val="none" w:sz="0" w:space="0" w:color="auto"/>
            <w:bottom w:val="none" w:sz="0" w:space="0" w:color="auto"/>
            <w:right w:val="none" w:sz="0" w:space="0" w:color="auto"/>
          </w:divBdr>
          <w:divsChild>
            <w:div w:id="639262365">
              <w:marLeft w:val="0"/>
              <w:marRight w:val="0"/>
              <w:marTop w:val="0"/>
              <w:marBottom w:val="0"/>
              <w:divBdr>
                <w:top w:val="none" w:sz="0" w:space="0" w:color="auto"/>
                <w:left w:val="none" w:sz="0" w:space="0" w:color="auto"/>
                <w:bottom w:val="none" w:sz="0" w:space="0" w:color="auto"/>
                <w:right w:val="none" w:sz="0" w:space="0" w:color="auto"/>
              </w:divBdr>
            </w:div>
            <w:div w:id="1067266319">
              <w:marLeft w:val="0"/>
              <w:marRight w:val="0"/>
              <w:marTop w:val="0"/>
              <w:marBottom w:val="0"/>
              <w:divBdr>
                <w:top w:val="none" w:sz="0" w:space="0" w:color="auto"/>
                <w:left w:val="none" w:sz="0" w:space="0" w:color="auto"/>
                <w:bottom w:val="none" w:sz="0" w:space="0" w:color="auto"/>
                <w:right w:val="none" w:sz="0" w:space="0" w:color="auto"/>
              </w:divBdr>
              <w:divsChild>
                <w:div w:id="1626348047">
                  <w:marLeft w:val="0"/>
                  <w:marRight w:val="0"/>
                  <w:marTop w:val="0"/>
                  <w:marBottom w:val="0"/>
                  <w:divBdr>
                    <w:top w:val="none" w:sz="0" w:space="0" w:color="auto"/>
                    <w:left w:val="none" w:sz="0" w:space="0" w:color="auto"/>
                    <w:bottom w:val="none" w:sz="0" w:space="0" w:color="auto"/>
                    <w:right w:val="none" w:sz="0" w:space="0" w:color="auto"/>
                  </w:divBdr>
                </w:div>
              </w:divsChild>
            </w:div>
            <w:div w:id="581329223">
              <w:marLeft w:val="0"/>
              <w:marRight w:val="0"/>
              <w:marTop w:val="0"/>
              <w:marBottom w:val="0"/>
              <w:divBdr>
                <w:top w:val="none" w:sz="0" w:space="0" w:color="auto"/>
                <w:left w:val="none" w:sz="0" w:space="0" w:color="auto"/>
                <w:bottom w:val="none" w:sz="0" w:space="0" w:color="auto"/>
                <w:right w:val="none" w:sz="0" w:space="0" w:color="auto"/>
              </w:divBdr>
              <w:divsChild>
                <w:div w:id="706486555">
                  <w:marLeft w:val="0"/>
                  <w:marRight w:val="0"/>
                  <w:marTop w:val="0"/>
                  <w:marBottom w:val="0"/>
                  <w:divBdr>
                    <w:top w:val="none" w:sz="0" w:space="0" w:color="auto"/>
                    <w:left w:val="none" w:sz="0" w:space="0" w:color="auto"/>
                    <w:bottom w:val="none" w:sz="0" w:space="0" w:color="auto"/>
                    <w:right w:val="none" w:sz="0" w:space="0" w:color="auto"/>
                  </w:divBdr>
                </w:div>
              </w:divsChild>
            </w:div>
            <w:div w:id="872184264">
              <w:marLeft w:val="0"/>
              <w:marRight w:val="0"/>
              <w:marTop w:val="0"/>
              <w:marBottom w:val="0"/>
              <w:divBdr>
                <w:top w:val="none" w:sz="0" w:space="0" w:color="auto"/>
                <w:left w:val="none" w:sz="0" w:space="0" w:color="auto"/>
                <w:bottom w:val="none" w:sz="0" w:space="0" w:color="auto"/>
                <w:right w:val="none" w:sz="0" w:space="0" w:color="auto"/>
              </w:divBdr>
              <w:divsChild>
                <w:div w:id="20841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66879">
          <w:marLeft w:val="0"/>
          <w:marRight w:val="0"/>
          <w:marTop w:val="0"/>
          <w:marBottom w:val="0"/>
          <w:divBdr>
            <w:top w:val="none" w:sz="0" w:space="0" w:color="auto"/>
            <w:left w:val="none" w:sz="0" w:space="0" w:color="auto"/>
            <w:bottom w:val="none" w:sz="0" w:space="0" w:color="auto"/>
            <w:right w:val="none" w:sz="0" w:space="0" w:color="auto"/>
          </w:divBdr>
          <w:divsChild>
            <w:div w:id="57825863">
              <w:marLeft w:val="0"/>
              <w:marRight w:val="0"/>
              <w:marTop w:val="0"/>
              <w:marBottom w:val="0"/>
              <w:divBdr>
                <w:top w:val="none" w:sz="0" w:space="0" w:color="auto"/>
                <w:left w:val="none" w:sz="0" w:space="0" w:color="auto"/>
                <w:bottom w:val="none" w:sz="0" w:space="0" w:color="auto"/>
                <w:right w:val="none" w:sz="0" w:space="0" w:color="auto"/>
              </w:divBdr>
            </w:div>
          </w:divsChild>
        </w:div>
        <w:div w:id="1222907456">
          <w:marLeft w:val="0"/>
          <w:marRight w:val="0"/>
          <w:marTop w:val="0"/>
          <w:marBottom w:val="0"/>
          <w:divBdr>
            <w:top w:val="none" w:sz="0" w:space="0" w:color="auto"/>
            <w:left w:val="none" w:sz="0" w:space="0" w:color="auto"/>
            <w:bottom w:val="none" w:sz="0" w:space="0" w:color="auto"/>
            <w:right w:val="none" w:sz="0" w:space="0" w:color="auto"/>
          </w:divBdr>
          <w:divsChild>
            <w:div w:id="156972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229">
      <w:bodyDiv w:val="1"/>
      <w:marLeft w:val="0"/>
      <w:marRight w:val="0"/>
      <w:marTop w:val="0"/>
      <w:marBottom w:val="0"/>
      <w:divBdr>
        <w:top w:val="none" w:sz="0" w:space="0" w:color="auto"/>
        <w:left w:val="none" w:sz="0" w:space="0" w:color="auto"/>
        <w:bottom w:val="none" w:sz="0" w:space="0" w:color="auto"/>
        <w:right w:val="none" w:sz="0" w:space="0" w:color="auto"/>
      </w:divBdr>
    </w:div>
    <w:div w:id="759259855">
      <w:bodyDiv w:val="1"/>
      <w:marLeft w:val="0"/>
      <w:marRight w:val="0"/>
      <w:marTop w:val="0"/>
      <w:marBottom w:val="0"/>
      <w:divBdr>
        <w:top w:val="none" w:sz="0" w:space="0" w:color="auto"/>
        <w:left w:val="none" w:sz="0" w:space="0" w:color="auto"/>
        <w:bottom w:val="none" w:sz="0" w:space="0" w:color="auto"/>
        <w:right w:val="none" w:sz="0" w:space="0" w:color="auto"/>
      </w:divBdr>
    </w:div>
    <w:div w:id="857084953">
      <w:bodyDiv w:val="1"/>
      <w:marLeft w:val="0"/>
      <w:marRight w:val="0"/>
      <w:marTop w:val="0"/>
      <w:marBottom w:val="0"/>
      <w:divBdr>
        <w:top w:val="none" w:sz="0" w:space="0" w:color="auto"/>
        <w:left w:val="none" w:sz="0" w:space="0" w:color="auto"/>
        <w:bottom w:val="none" w:sz="0" w:space="0" w:color="auto"/>
        <w:right w:val="none" w:sz="0" w:space="0" w:color="auto"/>
      </w:divBdr>
    </w:div>
    <w:div w:id="915162366">
      <w:bodyDiv w:val="1"/>
      <w:marLeft w:val="0"/>
      <w:marRight w:val="0"/>
      <w:marTop w:val="0"/>
      <w:marBottom w:val="0"/>
      <w:divBdr>
        <w:top w:val="none" w:sz="0" w:space="0" w:color="auto"/>
        <w:left w:val="none" w:sz="0" w:space="0" w:color="auto"/>
        <w:bottom w:val="none" w:sz="0" w:space="0" w:color="auto"/>
        <w:right w:val="none" w:sz="0" w:space="0" w:color="auto"/>
      </w:divBdr>
      <w:divsChild>
        <w:div w:id="1335037837">
          <w:marLeft w:val="0"/>
          <w:marRight w:val="0"/>
          <w:marTop w:val="0"/>
          <w:marBottom w:val="0"/>
          <w:divBdr>
            <w:top w:val="none" w:sz="0" w:space="0" w:color="auto"/>
            <w:left w:val="none" w:sz="0" w:space="0" w:color="auto"/>
            <w:bottom w:val="none" w:sz="0" w:space="0" w:color="auto"/>
            <w:right w:val="none" w:sz="0" w:space="0" w:color="auto"/>
          </w:divBdr>
        </w:div>
        <w:div w:id="310406553">
          <w:marLeft w:val="0"/>
          <w:marRight w:val="0"/>
          <w:marTop w:val="0"/>
          <w:marBottom w:val="0"/>
          <w:divBdr>
            <w:top w:val="none" w:sz="0" w:space="0" w:color="auto"/>
            <w:left w:val="none" w:sz="0" w:space="0" w:color="auto"/>
            <w:bottom w:val="none" w:sz="0" w:space="0" w:color="auto"/>
            <w:right w:val="none" w:sz="0" w:space="0" w:color="auto"/>
          </w:divBdr>
        </w:div>
        <w:div w:id="723523794">
          <w:marLeft w:val="0"/>
          <w:marRight w:val="0"/>
          <w:marTop w:val="0"/>
          <w:marBottom w:val="0"/>
          <w:divBdr>
            <w:top w:val="none" w:sz="0" w:space="0" w:color="auto"/>
            <w:left w:val="none" w:sz="0" w:space="0" w:color="auto"/>
            <w:bottom w:val="none" w:sz="0" w:space="0" w:color="auto"/>
            <w:right w:val="none" w:sz="0" w:space="0" w:color="auto"/>
          </w:divBdr>
        </w:div>
      </w:divsChild>
    </w:div>
    <w:div w:id="1319383172">
      <w:bodyDiv w:val="1"/>
      <w:marLeft w:val="0"/>
      <w:marRight w:val="0"/>
      <w:marTop w:val="0"/>
      <w:marBottom w:val="0"/>
      <w:divBdr>
        <w:top w:val="none" w:sz="0" w:space="0" w:color="auto"/>
        <w:left w:val="none" w:sz="0" w:space="0" w:color="auto"/>
        <w:bottom w:val="none" w:sz="0" w:space="0" w:color="auto"/>
        <w:right w:val="none" w:sz="0" w:space="0" w:color="auto"/>
      </w:divBdr>
      <w:divsChild>
        <w:div w:id="1109273403">
          <w:marLeft w:val="0"/>
          <w:marRight w:val="0"/>
          <w:marTop w:val="0"/>
          <w:marBottom w:val="0"/>
          <w:divBdr>
            <w:top w:val="none" w:sz="0" w:space="0" w:color="auto"/>
            <w:left w:val="none" w:sz="0" w:space="0" w:color="auto"/>
            <w:bottom w:val="none" w:sz="0" w:space="0" w:color="auto"/>
            <w:right w:val="none" w:sz="0" w:space="0" w:color="auto"/>
          </w:divBdr>
        </w:div>
        <w:div w:id="808279741">
          <w:marLeft w:val="0"/>
          <w:marRight w:val="0"/>
          <w:marTop w:val="0"/>
          <w:marBottom w:val="0"/>
          <w:divBdr>
            <w:top w:val="none" w:sz="0" w:space="0" w:color="auto"/>
            <w:left w:val="none" w:sz="0" w:space="0" w:color="auto"/>
            <w:bottom w:val="none" w:sz="0" w:space="0" w:color="auto"/>
            <w:right w:val="none" w:sz="0" w:space="0" w:color="auto"/>
          </w:divBdr>
          <w:divsChild>
            <w:div w:id="385373131">
              <w:marLeft w:val="0"/>
              <w:marRight w:val="0"/>
              <w:marTop w:val="0"/>
              <w:marBottom w:val="0"/>
              <w:divBdr>
                <w:top w:val="none" w:sz="0" w:space="0" w:color="auto"/>
                <w:left w:val="none" w:sz="0" w:space="0" w:color="auto"/>
                <w:bottom w:val="none" w:sz="0" w:space="0" w:color="auto"/>
                <w:right w:val="none" w:sz="0" w:space="0" w:color="auto"/>
              </w:divBdr>
            </w:div>
            <w:div w:id="1708138675">
              <w:marLeft w:val="0"/>
              <w:marRight w:val="0"/>
              <w:marTop w:val="0"/>
              <w:marBottom w:val="0"/>
              <w:divBdr>
                <w:top w:val="none" w:sz="0" w:space="0" w:color="auto"/>
                <w:left w:val="none" w:sz="0" w:space="0" w:color="auto"/>
                <w:bottom w:val="none" w:sz="0" w:space="0" w:color="auto"/>
                <w:right w:val="none" w:sz="0" w:space="0" w:color="auto"/>
              </w:divBdr>
              <w:divsChild>
                <w:div w:id="891501314">
                  <w:marLeft w:val="0"/>
                  <w:marRight w:val="0"/>
                  <w:marTop w:val="0"/>
                  <w:marBottom w:val="0"/>
                  <w:divBdr>
                    <w:top w:val="none" w:sz="0" w:space="0" w:color="auto"/>
                    <w:left w:val="none" w:sz="0" w:space="0" w:color="auto"/>
                    <w:bottom w:val="none" w:sz="0" w:space="0" w:color="auto"/>
                    <w:right w:val="none" w:sz="0" w:space="0" w:color="auto"/>
                  </w:divBdr>
                </w:div>
              </w:divsChild>
            </w:div>
            <w:div w:id="1893150555">
              <w:marLeft w:val="0"/>
              <w:marRight w:val="0"/>
              <w:marTop w:val="0"/>
              <w:marBottom w:val="0"/>
              <w:divBdr>
                <w:top w:val="none" w:sz="0" w:space="0" w:color="auto"/>
                <w:left w:val="none" w:sz="0" w:space="0" w:color="auto"/>
                <w:bottom w:val="none" w:sz="0" w:space="0" w:color="auto"/>
                <w:right w:val="none" w:sz="0" w:space="0" w:color="auto"/>
              </w:divBdr>
              <w:divsChild>
                <w:div w:id="2083333292">
                  <w:marLeft w:val="0"/>
                  <w:marRight w:val="0"/>
                  <w:marTop w:val="0"/>
                  <w:marBottom w:val="0"/>
                  <w:divBdr>
                    <w:top w:val="none" w:sz="0" w:space="0" w:color="auto"/>
                    <w:left w:val="none" w:sz="0" w:space="0" w:color="auto"/>
                    <w:bottom w:val="none" w:sz="0" w:space="0" w:color="auto"/>
                    <w:right w:val="none" w:sz="0" w:space="0" w:color="auto"/>
                  </w:divBdr>
                </w:div>
              </w:divsChild>
            </w:div>
            <w:div w:id="1741950291">
              <w:marLeft w:val="0"/>
              <w:marRight w:val="0"/>
              <w:marTop w:val="0"/>
              <w:marBottom w:val="0"/>
              <w:divBdr>
                <w:top w:val="none" w:sz="0" w:space="0" w:color="auto"/>
                <w:left w:val="none" w:sz="0" w:space="0" w:color="auto"/>
                <w:bottom w:val="none" w:sz="0" w:space="0" w:color="auto"/>
                <w:right w:val="none" w:sz="0" w:space="0" w:color="auto"/>
              </w:divBdr>
              <w:divsChild>
                <w:div w:id="12131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2288">
          <w:marLeft w:val="0"/>
          <w:marRight w:val="0"/>
          <w:marTop w:val="0"/>
          <w:marBottom w:val="0"/>
          <w:divBdr>
            <w:top w:val="none" w:sz="0" w:space="0" w:color="auto"/>
            <w:left w:val="none" w:sz="0" w:space="0" w:color="auto"/>
            <w:bottom w:val="none" w:sz="0" w:space="0" w:color="auto"/>
            <w:right w:val="none" w:sz="0" w:space="0" w:color="auto"/>
          </w:divBdr>
          <w:divsChild>
            <w:div w:id="543491636">
              <w:marLeft w:val="0"/>
              <w:marRight w:val="0"/>
              <w:marTop w:val="0"/>
              <w:marBottom w:val="0"/>
              <w:divBdr>
                <w:top w:val="none" w:sz="0" w:space="0" w:color="auto"/>
                <w:left w:val="none" w:sz="0" w:space="0" w:color="auto"/>
                <w:bottom w:val="none" w:sz="0" w:space="0" w:color="auto"/>
                <w:right w:val="none" w:sz="0" w:space="0" w:color="auto"/>
              </w:divBdr>
            </w:div>
          </w:divsChild>
        </w:div>
        <w:div w:id="273095624">
          <w:marLeft w:val="0"/>
          <w:marRight w:val="0"/>
          <w:marTop w:val="0"/>
          <w:marBottom w:val="0"/>
          <w:divBdr>
            <w:top w:val="none" w:sz="0" w:space="0" w:color="auto"/>
            <w:left w:val="none" w:sz="0" w:space="0" w:color="auto"/>
            <w:bottom w:val="none" w:sz="0" w:space="0" w:color="auto"/>
            <w:right w:val="none" w:sz="0" w:space="0" w:color="auto"/>
          </w:divBdr>
          <w:divsChild>
            <w:div w:id="1895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96834">
      <w:bodyDiv w:val="1"/>
      <w:marLeft w:val="0"/>
      <w:marRight w:val="0"/>
      <w:marTop w:val="0"/>
      <w:marBottom w:val="0"/>
      <w:divBdr>
        <w:top w:val="none" w:sz="0" w:space="0" w:color="auto"/>
        <w:left w:val="none" w:sz="0" w:space="0" w:color="auto"/>
        <w:bottom w:val="none" w:sz="0" w:space="0" w:color="auto"/>
        <w:right w:val="none" w:sz="0" w:space="0" w:color="auto"/>
      </w:divBdr>
    </w:div>
    <w:div w:id="1455253514">
      <w:bodyDiv w:val="1"/>
      <w:marLeft w:val="0"/>
      <w:marRight w:val="0"/>
      <w:marTop w:val="0"/>
      <w:marBottom w:val="0"/>
      <w:divBdr>
        <w:top w:val="none" w:sz="0" w:space="0" w:color="auto"/>
        <w:left w:val="none" w:sz="0" w:space="0" w:color="auto"/>
        <w:bottom w:val="none" w:sz="0" w:space="0" w:color="auto"/>
        <w:right w:val="none" w:sz="0" w:space="0" w:color="auto"/>
      </w:divBdr>
    </w:div>
    <w:div w:id="1601181741">
      <w:bodyDiv w:val="1"/>
      <w:marLeft w:val="0"/>
      <w:marRight w:val="0"/>
      <w:marTop w:val="0"/>
      <w:marBottom w:val="0"/>
      <w:divBdr>
        <w:top w:val="none" w:sz="0" w:space="0" w:color="auto"/>
        <w:left w:val="none" w:sz="0" w:space="0" w:color="auto"/>
        <w:bottom w:val="none" w:sz="0" w:space="0" w:color="auto"/>
        <w:right w:val="none" w:sz="0" w:space="0" w:color="auto"/>
      </w:divBdr>
    </w:div>
    <w:div w:id="1953904143">
      <w:bodyDiv w:val="1"/>
      <w:marLeft w:val="0"/>
      <w:marRight w:val="0"/>
      <w:marTop w:val="0"/>
      <w:marBottom w:val="0"/>
      <w:divBdr>
        <w:top w:val="none" w:sz="0" w:space="0" w:color="auto"/>
        <w:left w:val="none" w:sz="0" w:space="0" w:color="auto"/>
        <w:bottom w:val="none" w:sz="0" w:space="0" w:color="auto"/>
        <w:right w:val="none" w:sz="0" w:space="0" w:color="auto"/>
      </w:divBdr>
      <w:divsChild>
        <w:div w:id="960644950">
          <w:marLeft w:val="0"/>
          <w:marRight w:val="0"/>
          <w:marTop w:val="0"/>
          <w:marBottom w:val="0"/>
          <w:divBdr>
            <w:top w:val="none" w:sz="0" w:space="0" w:color="auto"/>
            <w:left w:val="none" w:sz="0" w:space="0" w:color="auto"/>
            <w:bottom w:val="none" w:sz="0" w:space="0" w:color="auto"/>
            <w:right w:val="none" w:sz="0" w:space="0" w:color="auto"/>
          </w:divBdr>
        </w:div>
        <w:div w:id="1360931350">
          <w:marLeft w:val="0"/>
          <w:marRight w:val="0"/>
          <w:marTop w:val="0"/>
          <w:marBottom w:val="0"/>
          <w:divBdr>
            <w:top w:val="none" w:sz="0" w:space="0" w:color="auto"/>
            <w:left w:val="none" w:sz="0" w:space="0" w:color="auto"/>
            <w:bottom w:val="none" w:sz="0" w:space="0" w:color="auto"/>
            <w:right w:val="none" w:sz="0" w:space="0" w:color="auto"/>
          </w:divBdr>
        </w:div>
        <w:div w:id="520242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akty-prawne/dzu-dziennik-ustaw/szczegolne-rozwiazania-w-zakresie-przeciwdzialania-wspieraniu-19231047/art-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ip.lex.pl/akty-prawne/dzu-dziennik-ustaw/rachunkowosc-16796295/art-3" TargetMode="External"/><Relationship Id="rId4" Type="http://schemas.openxmlformats.org/officeDocument/2006/relationships/settings" Target="settings.xml"/><Relationship Id="rId9" Type="http://schemas.openxmlformats.org/officeDocument/2006/relationships/hyperlink" Target="https://sip.lex.pl/akty-prawne/dzu-dziennik-ustaw/szczegolne-rozwiazania-w-zakresie-przeciwdzialania-wspieraniu-19231047/art-7"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52F78-0106-46CB-941D-07152A630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3659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we</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dc:creator>
  <cp:lastModifiedBy>Agnieszka Rudnicka-Pałysiewicz</cp:lastModifiedBy>
  <cp:revision>4</cp:revision>
  <cp:lastPrinted>2018-09-06T17:35:00Z</cp:lastPrinted>
  <dcterms:created xsi:type="dcterms:W3CDTF">2023-10-06T09:08:00Z</dcterms:created>
  <dcterms:modified xsi:type="dcterms:W3CDTF">2024-03-18T09:45:00Z</dcterms:modified>
</cp:coreProperties>
</file>